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E99" w:rsidRPr="00E778D1" w:rsidRDefault="00084E99" w:rsidP="00084E99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ru-RU"/>
        </w:rPr>
      </w:pPr>
      <w:r w:rsidRPr="00E778D1">
        <w:rPr>
          <w:b/>
          <w:bCs/>
          <w:sz w:val="28"/>
          <w:szCs w:val="28"/>
          <w:lang w:eastAsia="ru-RU"/>
        </w:rPr>
        <w:t xml:space="preserve">АДМИНИСТРАЦИЯ  </w:t>
      </w:r>
    </w:p>
    <w:p w:rsidR="00084E99" w:rsidRPr="00E778D1" w:rsidRDefault="00084E99" w:rsidP="00084E99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ru-RU"/>
        </w:rPr>
      </w:pPr>
      <w:r w:rsidRPr="00E778D1">
        <w:rPr>
          <w:b/>
          <w:bCs/>
          <w:sz w:val="28"/>
          <w:szCs w:val="28"/>
          <w:lang w:eastAsia="ru-RU"/>
        </w:rPr>
        <w:t>ШЕНКУРСКОГО МУНИЦИПАЛЬНОГО ОКРУГА</w:t>
      </w:r>
    </w:p>
    <w:p w:rsidR="00084E99" w:rsidRPr="00E778D1" w:rsidRDefault="00084E99" w:rsidP="00084E99">
      <w:pPr>
        <w:suppressAutoHyphens w:val="0"/>
        <w:jc w:val="center"/>
        <w:outlineLvl w:val="0"/>
        <w:rPr>
          <w:rFonts w:eastAsia="Calibri"/>
          <w:b/>
          <w:bCs/>
          <w:kern w:val="28"/>
          <w:sz w:val="32"/>
          <w:szCs w:val="32"/>
          <w:lang w:eastAsia="ru-RU"/>
        </w:rPr>
      </w:pPr>
      <w:r w:rsidRPr="00E778D1">
        <w:rPr>
          <w:rFonts w:eastAsia="Calibri"/>
          <w:b/>
          <w:bCs/>
          <w:kern w:val="28"/>
          <w:sz w:val="28"/>
          <w:szCs w:val="28"/>
          <w:lang w:eastAsia="ru-RU"/>
        </w:rPr>
        <w:t>АРХАНГЕЛЬСКОЙ ОБЛАСТИ</w:t>
      </w:r>
    </w:p>
    <w:p w:rsidR="00084E99" w:rsidRPr="00E778D1" w:rsidRDefault="00084E99" w:rsidP="00084E99">
      <w:pPr>
        <w:suppressAutoHyphens w:val="0"/>
        <w:rPr>
          <w:sz w:val="48"/>
          <w:szCs w:val="48"/>
          <w:lang w:eastAsia="ru-RU"/>
        </w:rPr>
      </w:pPr>
    </w:p>
    <w:p w:rsidR="00084E99" w:rsidRPr="00E778D1" w:rsidRDefault="00084E99" w:rsidP="00084E99">
      <w:pPr>
        <w:suppressAutoHyphens w:val="0"/>
        <w:jc w:val="center"/>
        <w:rPr>
          <w:b/>
          <w:spacing w:val="60"/>
          <w:sz w:val="36"/>
          <w:szCs w:val="36"/>
          <w:lang w:eastAsia="ru-RU"/>
        </w:rPr>
      </w:pPr>
      <w:r w:rsidRPr="00E778D1">
        <w:rPr>
          <w:b/>
          <w:spacing w:val="60"/>
          <w:sz w:val="36"/>
          <w:szCs w:val="36"/>
          <w:lang w:eastAsia="ru-RU"/>
        </w:rPr>
        <w:t>ПОСТАНОВЛЕНИЕ</w:t>
      </w:r>
    </w:p>
    <w:p w:rsidR="00084E99" w:rsidRPr="00E778D1" w:rsidRDefault="00084E99" w:rsidP="00084E99">
      <w:pPr>
        <w:suppressAutoHyphens w:val="0"/>
        <w:jc w:val="center"/>
        <w:rPr>
          <w:sz w:val="28"/>
          <w:lang w:eastAsia="ru-RU"/>
        </w:rPr>
      </w:pPr>
    </w:p>
    <w:p w:rsidR="00084E99" w:rsidRPr="00E778D1" w:rsidRDefault="00084E99" w:rsidP="00084E99">
      <w:pPr>
        <w:suppressAutoHyphens w:val="0"/>
        <w:jc w:val="center"/>
        <w:rPr>
          <w:sz w:val="28"/>
          <w:lang w:eastAsia="ru-RU"/>
        </w:rPr>
      </w:pPr>
    </w:p>
    <w:p w:rsidR="00084E99" w:rsidRPr="00E778D1" w:rsidRDefault="00084E99" w:rsidP="00084E99">
      <w:pPr>
        <w:suppressAutoHyphens w:val="0"/>
        <w:jc w:val="center"/>
        <w:rPr>
          <w:color w:val="000000"/>
          <w:sz w:val="28"/>
          <w:szCs w:val="28"/>
          <w:lang w:eastAsia="ru-RU"/>
        </w:rPr>
      </w:pPr>
      <w:r w:rsidRPr="00E778D1">
        <w:rPr>
          <w:color w:val="000000"/>
          <w:sz w:val="28"/>
          <w:szCs w:val="28"/>
          <w:lang w:eastAsia="ru-RU"/>
        </w:rPr>
        <w:t xml:space="preserve">от  </w:t>
      </w:r>
      <w:r w:rsidR="00EA43C0">
        <w:rPr>
          <w:color w:val="000000"/>
          <w:sz w:val="28"/>
          <w:szCs w:val="28"/>
          <w:lang w:eastAsia="ru-RU"/>
        </w:rPr>
        <w:t xml:space="preserve"> 20</w:t>
      </w:r>
      <w:r>
        <w:rPr>
          <w:color w:val="000000"/>
          <w:sz w:val="28"/>
          <w:szCs w:val="28"/>
          <w:lang w:eastAsia="ru-RU"/>
        </w:rPr>
        <w:t xml:space="preserve">   января 2025</w:t>
      </w:r>
      <w:r w:rsidR="00EA43C0">
        <w:rPr>
          <w:color w:val="000000"/>
          <w:sz w:val="28"/>
          <w:szCs w:val="28"/>
          <w:lang w:eastAsia="ru-RU"/>
        </w:rPr>
        <w:t xml:space="preserve"> г. №</w:t>
      </w:r>
      <w:r>
        <w:rPr>
          <w:color w:val="000000"/>
          <w:sz w:val="28"/>
          <w:szCs w:val="28"/>
          <w:lang w:eastAsia="ru-RU"/>
        </w:rPr>
        <w:t xml:space="preserve">  </w:t>
      </w:r>
      <w:r w:rsidR="00EA43C0">
        <w:rPr>
          <w:color w:val="000000"/>
          <w:sz w:val="28"/>
          <w:szCs w:val="28"/>
          <w:lang w:eastAsia="ru-RU"/>
        </w:rPr>
        <w:t>34</w:t>
      </w:r>
      <w:r w:rsidRPr="00E778D1">
        <w:rPr>
          <w:color w:val="000000"/>
          <w:sz w:val="28"/>
          <w:szCs w:val="28"/>
          <w:lang w:eastAsia="ru-RU"/>
        </w:rPr>
        <w:t>-па</w:t>
      </w:r>
    </w:p>
    <w:p w:rsidR="00084E99" w:rsidRPr="00E778D1" w:rsidRDefault="00084E99" w:rsidP="00084E99">
      <w:pPr>
        <w:suppressAutoHyphens w:val="0"/>
        <w:jc w:val="center"/>
        <w:rPr>
          <w:color w:val="000000"/>
          <w:sz w:val="28"/>
          <w:szCs w:val="28"/>
          <w:lang w:eastAsia="ru-RU"/>
        </w:rPr>
      </w:pPr>
    </w:p>
    <w:p w:rsidR="00084E99" w:rsidRPr="00E778D1" w:rsidRDefault="00084E99" w:rsidP="00084E99">
      <w:pPr>
        <w:suppressAutoHyphens w:val="0"/>
        <w:jc w:val="center"/>
        <w:rPr>
          <w:color w:val="000000"/>
          <w:sz w:val="28"/>
          <w:szCs w:val="28"/>
          <w:lang w:eastAsia="ru-RU"/>
        </w:rPr>
      </w:pPr>
    </w:p>
    <w:p w:rsidR="00084E99" w:rsidRPr="00E778D1" w:rsidRDefault="00084E99" w:rsidP="00084E99">
      <w:pPr>
        <w:suppressAutoHyphens w:val="0"/>
        <w:jc w:val="center"/>
        <w:rPr>
          <w:color w:val="000000"/>
          <w:lang w:eastAsia="ru-RU"/>
        </w:rPr>
      </w:pPr>
      <w:r w:rsidRPr="00E778D1">
        <w:rPr>
          <w:color w:val="000000"/>
          <w:lang w:eastAsia="ru-RU"/>
        </w:rPr>
        <w:t>г. Шенкурск</w:t>
      </w:r>
    </w:p>
    <w:p w:rsidR="00084E99" w:rsidRDefault="00084E99" w:rsidP="00084E99">
      <w:pPr>
        <w:pStyle w:val="ac"/>
        <w:jc w:val="center"/>
      </w:pPr>
    </w:p>
    <w:p w:rsidR="00084E99" w:rsidRDefault="00084E99" w:rsidP="00084E99">
      <w:pPr>
        <w:pStyle w:val="ac"/>
        <w:jc w:val="center"/>
        <w:rPr>
          <w:sz w:val="28"/>
          <w:szCs w:val="28"/>
        </w:rPr>
      </w:pPr>
    </w:p>
    <w:p w:rsidR="00084E99" w:rsidRPr="00464F68" w:rsidRDefault="00084E99" w:rsidP="00084E99">
      <w:pPr>
        <w:pStyle w:val="ac"/>
        <w:jc w:val="center"/>
        <w:rPr>
          <w:sz w:val="28"/>
          <w:szCs w:val="28"/>
        </w:rPr>
      </w:pPr>
    </w:p>
    <w:p w:rsidR="00084E99" w:rsidRPr="00E778D1" w:rsidRDefault="00084E99" w:rsidP="00084E99">
      <w:pPr>
        <w:jc w:val="center"/>
        <w:rPr>
          <w:b/>
          <w:sz w:val="28"/>
          <w:szCs w:val="28"/>
        </w:rPr>
      </w:pPr>
      <w:r w:rsidRPr="00464F68">
        <w:rPr>
          <w:b/>
          <w:sz w:val="28"/>
          <w:szCs w:val="28"/>
        </w:rPr>
        <w:t xml:space="preserve">О внесении изменений в  </w:t>
      </w:r>
      <w:r>
        <w:rPr>
          <w:b/>
          <w:sz w:val="28"/>
          <w:szCs w:val="28"/>
        </w:rPr>
        <w:t>муниципальную программу</w:t>
      </w:r>
    </w:p>
    <w:p w:rsidR="00084E99" w:rsidRPr="00E778D1" w:rsidRDefault="00084E99" w:rsidP="00084E99">
      <w:pPr>
        <w:widowControl w:val="0"/>
        <w:autoSpaceDE w:val="0"/>
        <w:jc w:val="center"/>
        <w:rPr>
          <w:rFonts w:eastAsia="Arial"/>
          <w:b/>
          <w:color w:val="0D0D0D"/>
          <w:sz w:val="28"/>
          <w:szCs w:val="28"/>
        </w:rPr>
      </w:pPr>
      <w:r w:rsidRPr="00E778D1">
        <w:rPr>
          <w:rFonts w:eastAsia="Arial"/>
          <w:b/>
          <w:color w:val="0D0D0D"/>
          <w:sz w:val="28"/>
          <w:szCs w:val="28"/>
        </w:rPr>
        <w:t xml:space="preserve">Шенкурского муниципального округа Архангельской области </w:t>
      </w:r>
    </w:p>
    <w:p w:rsidR="00084E99" w:rsidRPr="00E778D1" w:rsidRDefault="00084E99" w:rsidP="00084E99">
      <w:pPr>
        <w:jc w:val="center"/>
        <w:rPr>
          <w:b/>
          <w:sz w:val="28"/>
          <w:szCs w:val="28"/>
        </w:rPr>
      </w:pPr>
      <w:r w:rsidRPr="00E778D1">
        <w:rPr>
          <w:b/>
          <w:sz w:val="28"/>
          <w:szCs w:val="28"/>
        </w:rPr>
        <w:t>«Развитие физической культуры, спорта и повышение эффективности реализации молодежной политики в Шенкурском муниципальном  округе»</w:t>
      </w:r>
    </w:p>
    <w:p w:rsidR="00084E99" w:rsidRDefault="00084E99" w:rsidP="00084E99">
      <w:pPr>
        <w:jc w:val="both"/>
        <w:rPr>
          <w:b/>
          <w:sz w:val="28"/>
          <w:szCs w:val="28"/>
        </w:rPr>
      </w:pPr>
    </w:p>
    <w:p w:rsidR="00084E99" w:rsidRDefault="00084E99" w:rsidP="00084E99">
      <w:pPr>
        <w:jc w:val="both"/>
        <w:rPr>
          <w:b/>
          <w:sz w:val="28"/>
          <w:szCs w:val="28"/>
        </w:rPr>
      </w:pPr>
    </w:p>
    <w:p w:rsidR="00084E99" w:rsidRDefault="00084E99" w:rsidP="00084E99">
      <w:pPr>
        <w:ind w:firstLine="708"/>
        <w:jc w:val="both"/>
        <w:rPr>
          <w:b/>
          <w:sz w:val="28"/>
          <w:szCs w:val="28"/>
        </w:rPr>
      </w:pPr>
      <w:r w:rsidRPr="007F3A75">
        <w:rPr>
          <w:sz w:val="28"/>
          <w:szCs w:val="28"/>
        </w:rPr>
        <w:t>В соответствии с порядком разработки и реализации муниципальных программ Шенкурского муниципального округа Архангельской области,  утвержд</w:t>
      </w:r>
      <w:r>
        <w:rPr>
          <w:sz w:val="28"/>
          <w:szCs w:val="28"/>
        </w:rPr>
        <w:t>е</w:t>
      </w:r>
      <w:r w:rsidRPr="007F3A75">
        <w:rPr>
          <w:sz w:val="28"/>
          <w:szCs w:val="28"/>
        </w:rPr>
        <w:t>нным постановлением администрации Шенкурского муниципального округа Архангельск</w:t>
      </w:r>
      <w:r>
        <w:rPr>
          <w:sz w:val="28"/>
          <w:szCs w:val="28"/>
        </w:rPr>
        <w:t>ой области от 22 декабря 2022 года</w:t>
      </w:r>
      <w:r w:rsidRPr="007F3A7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№ 6-</w:t>
      </w:r>
      <w:r w:rsidRPr="007F3A75">
        <w:rPr>
          <w:sz w:val="28"/>
          <w:szCs w:val="28"/>
        </w:rPr>
        <w:t>па, администрация Шенкурского</w:t>
      </w:r>
      <w:r>
        <w:rPr>
          <w:sz w:val="28"/>
          <w:szCs w:val="28"/>
        </w:rPr>
        <w:t xml:space="preserve"> муниципального округа Архангельской области </w:t>
      </w:r>
      <w:proofErr w:type="gramStart"/>
      <w:r w:rsidRPr="00741A16"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</w:t>
      </w:r>
      <w:r w:rsidRPr="00741A16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741A16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 xml:space="preserve"> </w:t>
      </w:r>
      <w:r w:rsidRPr="00741A16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Pr="00741A16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Pr="00741A16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741A16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741A16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 w:rsidRPr="00741A16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 xml:space="preserve"> </w:t>
      </w:r>
      <w:r w:rsidRPr="00741A16">
        <w:rPr>
          <w:b/>
          <w:sz w:val="28"/>
          <w:szCs w:val="28"/>
        </w:rPr>
        <w:t>я</w:t>
      </w:r>
      <w:r>
        <w:rPr>
          <w:b/>
          <w:sz w:val="28"/>
          <w:szCs w:val="28"/>
        </w:rPr>
        <w:t xml:space="preserve"> </w:t>
      </w:r>
      <w:r w:rsidRPr="00741A1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741A16">
        <w:rPr>
          <w:b/>
          <w:sz w:val="28"/>
          <w:szCs w:val="28"/>
        </w:rPr>
        <w:t>т:</w:t>
      </w:r>
    </w:p>
    <w:p w:rsidR="00084E99" w:rsidRDefault="00084E99" w:rsidP="00084E99">
      <w:pPr>
        <w:numPr>
          <w:ilvl w:val="0"/>
          <w:numId w:val="32"/>
        </w:numPr>
        <w:ind w:left="0" w:firstLine="709"/>
        <w:jc w:val="both"/>
        <w:rPr>
          <w:sz w:val="28"/>
          <w:szCs w:val="28"/>
        </w:rPr>
      </w:pPr>
      <w:r w:rsidRPr="003B77E4">
        <w:rPr>
          <w:sz w:val="28"/>
          <w:szCs w:val="28"/>
        </w:rPr>
        <w:t xml:space="preserve">Утвердить прилагаемые изменения, которые вносятся в муниципальную программу </w:t>
      </w:r>
      <w:r w:rsidRPr="003B77E4">
        <w:rPr>
          <w:rFonts w:eastAsia="Arial"/>
          <w:color w:val="0D0D0D"/>
          <w:sz w:val="28"/>
          <w:szCs w:val="28"/>
        </w:rPr>
        <w:t xml:space="preserve">Шенкурского муниципального округа Архангельской области </w:t>
      </w:r>
      <w:r w:rsidRPr="003B77E4">
        <w:rPr>
          <w:sz w:val="28"/>
          <w:szCs w:val="28"/>
        </w:rPr>
        <w:t xml:space="preserve">«Развитие физической культуры, спорта и повышение эффективности реализации молодежной политики в Шенкурском муниципальном  округе», утвержденную постановлением администрации </w:t>
      </w:r>
      <w:r w:rsidRPr="003B77E4">
        <w:rPr>
          <w:rFonts w:eastAsia="Arial"/>
          <w:color w:val="0D0D0D"/>
          <w:sz w:val="28"/>
          <w:szCs w:val="28"/>
        </w:rPr>
        <w:t>Шенкурского муниципального округа Архангельской области</w:t>
      </w:r>
      <w:r w:rsidRPr="003B77E4">
        <w:rPr>
          <w:sz w:val="28"/>
          <w:szCs w:val="28"/>
        </w:rPr>
        <w:t xml:space="preserve"> от 26 декабря 2022 года № 19</w:t>
      </w:r>
      <w:r>
        <w:rPr>
          <w:sz w:val="28"/>
          <w:szCs w:val="28"/>
        </w:rPr>
        <w:t>-па.</w:t>
      </w:r>
    </w:p>
    <w:p w:rsidR="00084E99" w:rsidRPr="003B609D" w:rsidRDefault="00084E99" w:rsidP="00084E99">
      <w:pPr>
        <w:widowControl w:val="0"/>
        <w:numPr>
          <w:ilvl w:val="0"/>
          <w:numId w:val="32"/>
        </w:numPr>
        <w:autoSpaceDE w:val="0"/>
        <w:ind w:left="0" w:firstLine="709"/>
        <w:jc w:val="both"/>
        <w:rPr>
          <w:sz w:val="28"/>
          <w:szCs w:val="28"/>
        </w:rPr>
      </w:pPr>
      <w:r w:rsidRPr="003B609D">
        <w:rPr>
          <w:sz w:val="28"/>
          <w:szCs w:val="28"/>
        </w:rPr>
        <w:t>Настоящее постановление вступает в силу после его официального обнародования.</w:t>
      </w:r>
    </w:p>
    <w:p w:rsidR="00084E99" w:rsidRPr="003B609D" w:rsidRDefault="00084E99" w:rsidP="00084E99">
      <w:pPr>
        <w:jc w:val="both"/>
        <w:rPr>
          <w:sz w:val="28"/>
          <w:szCs w:val="28"/>
        </w:rPr>
      </w:pPr>
    </w:p>
    <w:p w:rsidR="00084E99" w:rsidRPr="003B609D" w:rsidRDefault="00084E99" w:rsidP="00084E99">
      <w:pPr>
        <w:jc w:val="both"/>
        <w:rPr>
          <w:sz w:val="28"/>
          <w:szCs w:val="28"/>
        </w:rPr>
      </w:pPr>
    </w:p>
    <w:p w:rsidR="00084E99" w:rsidRPr="004F0E45" w:rsidRDefault="00084E99" w:rsidP="00084E9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r w:rsidRPr="00AF01F1">
        <w:rPr>
          <w:b/>
          <w:sz w:val="28"/>
          <w:szCs w:val="28"/>
        </w:rPr>
        <w:t xml:space="preserve">Шенкурского муниципального </w:t>
      </w:r>
      <w:r>
        <w:rPr>
          <w:b/>
          <w:sz w:val="28"/>
          <w:szCs w:val="28"/>
        </w:rPr>
        <w:t>округа</w:t>
      </w:r>
      <w:r w:rsidRPr="00AF01F1">
        <w:rPr>
          <w:b/>
          <w:sz w:val="28"/>
          <w:szCs w:val="28"/>
        </w:rPr>
        <w:t xml:space="preserve">            </w:t>
      </w:r>
      <w:r>
        <w:rPr>
          <w:b/>
          <w:sz w:val="28"/>
          <w:szCs w:val="28"/>
        </w:rPr>
        <w:t xml:space="preserve">        О.И. Красникова</w:t>
      </w:r>
    </w:p>
    <w:p w:rsidR="00084E99" w:rsidRDefault="00084E99" w:rsidP="00084E99">
      <w:pPr>
        <w:tabs>
          <w:tab w:val="left" w:pos="5040"/>
        </w:tabs>
        <w:ind w:left="4860"/>
        <w:jc w:val="center"/>
        <w:rPr>
          <w:sz w:val="28"/>
          <w:szCs w:val="28"/>
        </w:rPr>
      </w:pPr>
    </w:p>
    <w:p w:rsidR="00084E99" w:rsidRDefault="00084E99" w:rsidP="00084E99">
      <w:pPr>
        <w:tabs>
          <w:tab w:val="left" w:pos="5040"/>
        </w:tabs>
        <w:ind w:left="4860"/>
        <w:jc w:val="center"/>
        <w:rPr>
          <w:sz w:val="28"/>
          <w:szCs w:val="28"/>
        </w:rPr>
      </w:pPr>
    </w:p>
    <w:p w:rsidR="00084E99" w:rsidRDefault="00084E99" w:rsidP="00084E99">
      <w:pPr>
        <w:tabs>
          <w:tab w:val="left" w:pos="5040"/>
        </w:tabs>
        <w:ind w:left="4860"/>
        <w:jc w:val="center"/>
        <w:rPr>
          <w:sz w:val="28"/>
          <w:szCs w:val="28"/>
        </w:rPr>
      </w:pPr>
    </w:p>
    <w:p w:rsidR="00084E99" w:rsidRDefault="00084E99" w:rsidP="00084E99">
      <w:pPr>
        <w:tabs>
          <w:tab w:val="left" w:pos="5040"/>
        </w:tabs>
        <w:ind w:left="4860"/>
        <w:jc w:val="center"/>
        <w:rPr>
          <w:sz w:val="28"/>
          <w:szCs w:val="28"/>
        </w:rPr>
      </w:pPr>
    </w:p>
    <w:p w:rsidR="00084E99" w:rsidRDefault="00084E99" w:rsidP="00084E99">
      <w:pPr>
        <w:tabs>
          <w:tab w:val="left" w:pos="5040"/>
        </w:tabs>
        <w:ind w:left="4860"/>
        <w:jc w:val="center"/>
        <w:rPr>
          <w:sz w:val="28"/>
          <w:szCs w:val="28"/>
        </w:rPr>
      </w:pPr>
    </w:p>
    <w:p w:rsidR="00084E99" w:rsidRDefault="00084E99" w:rsidP="00084E99">
      <w:pPr>
        <w:tabs>
          <w:tab w:val="left" w:pos="5040"/>
        </w:tabs>
        <w:ind w:left="4860"/>
        <w:jc w:val="center"/>
        <w:rPr>
          <w:sz w:val="28"/>
          <w:szCs w:val="28"/>
        </w:rPr>
      </w:pPr>
    </w:p>
    <w:p w:rsidR="00084E99" w:rsidRPr="00407B2E" w:rsidRDefault="00084E99" w:rsidP="00084E99">
      <w:pPr>
        <w:tabs>
          <w:tab w:val="left" w:pos="5040"/>
        </w:tabs>
        <w:ind w:left="4860"/>
        <w:jc w:val="right"/>
        <w:rPr>
          <w:sz w:val="28"/>
          <w:szCs w:val="28"/>
        </w:rPr>
      </w:pPr>
      <w:r w:rsidRPr="00407B2E">
        <w:rPr>
          <w:sz w:val="28"/>
          <w:szCs w:val="28"/>
        </w:rPr>
        <w:t>УТВЕРЖДЕН</w:t>
      </w:r>
      <w:r>
        <w:rPr>
          <w:sz w:val="28"/>
          <w:szCs w:val="28"/>
        </w:rPr>
        <w:t>Ы</w:t>
      </w:r>
    </w:p>
    <w:p w:rsidR="00084E99" w:rsidRPr="00407B2E" w:rsidRDefault="00084E99" w:rsidP="00084E99">
      <w:pPr>
        <w:tabs>
          <w:tab w:val="left" w:pos="5040"/>
        </w:tabs>
        <w:ind w:left="486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407B2E">
        <w:rPr>
          <w:sz w:val="28"/>
          <w:szCs w:val="28"/>
        </w:rPr>
        <w:t xml:space="preserve">постановлением </w:t>
      </w:r>
      <w:r>
        <w:rPr>
          <w:sz w:val="28"/>
          <w:szCs w:val="28"/>
        </w:rPr>
        <w:t>а</w:t>
      </w:r>
      <w:r w:rsidRPr="00407B2E">
        <w:rPr>
          <w:sz w:val="28"/>
          <w:szCs w:val="28"/>
        </w:rPr>
        <w:t>дминистрации</w:t>
      </w:r>
    </w:p>
    <w:p w:rsidR="00084E99" w:rsidRPr="00407B2E" w:rsidRDefault="00084E99" w:rsidP="00084E99">
      <w:pPr>
        <w:tabs>
          <w:tab w:val="left" w:pos="3969"/>
        </w:tabs>
        <w:ind w:left="3969"/>
        <w:jc w:val="right"/>
        <w:rPr>
          <w:sz w:val="28"/>
          <w:szCs w:val="28"/>
        </w:rPr>
      </w:pPr>
      <w:r w:rsidRPr="00407B2E">
        <w:rPr>
          <w:sz w:val="28"/>
          <w:szCs w:val="28"/>
        </w:rPr>
        <w:t>Шенкурского муниципального</w:t>
      </w:r>
      <w:r>
        <w:rPr>
          <w:sz w:val="28"/>
          <w:szCs w:val="28"/>
        </w:rPr>
        <w:t xml:space="preserve"> округа Архангельской области</w:t>
      </w:r>
    </w:p>
    <w:p w:rsidR="00084E99" w:rsidRPr="00407B2E" w:rsidRDefault="00EA43C0" w:rsidP="00084E99">
      <w:pPr>
        <w:tabs>
          <w:tab w:val="left" w:pos="5040"/>
        </w:tabs>
        <w:ind w:left="486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84E99">
        <w:rPr>
          <w:sz w:val="28"/>
          <w:szCs w:val="28"/>
        </w:rPr>
        <w:t xml:space="preserve"> </w:t>
      </w:r>
      <w:r>
        <w:rPr>
          <w:sz w:val="28"/>
          <w:szCs w:val="28"/>
        </w:rPr>
        <w:t>20</w:t>
      </w:r>
      <w:r w:rsidR="00084E99">
        <w:rPr>
          <w:sz w:val="28"/>
          <w:szCs w:val="28"/>
        </w:rPr>
        <w:t xml:space="preserve">  января 2025</w:t>
      </w:r>
      <w:r w:rsidR="00084E99" w:rsidRPr="00407B2E">
        <w:rPr>
          <w:sz w:val="28"/>
          <w:szCs w:val="28"/>
        </w:rPr>
        <w:t xml:space="preserve"> г. № </w:t>
      </w:r>
      <w:bookmarkStart w:id="0" w:name="_GoBack"/>
      <w:bookmarkEnd w:id="0"/>
      <w:r>
        <w:rPr>
          <w:sz w:val="28"/>
          <w:szCs w:val="28"/>
        </w:rPr>
        <w:t>34</w:t>
      </w:r>
      <w:r w:rsidR="00084E99">
        <w:rPr>
          <w:sz w:val="28"/>
          <w:szCs w:val="28"/>
        </w:rPr>
        <w:t>-</w:t>
      </w:r>
      <w:r w:rsidR="00084E99" w:rsidRPr="00407B2E">
        <w:rPr>
          <w:sz w:val="28"/>
          <w:szCs w:val="28"/>
        </w:rPr>
        <w:t>п</w:t>
      </w:r>
      <w:r w:rsidR="00084E99">
        <w:rPr>
          <w:sz w:val="28"/>
          <w:szCs w:val="28"/>
        </w:rPr>
        <w:t>а</w:t>
      </w:r>
    </w:p>
    <w:p w:rsidR="00084E99" w:rsidRDefault="00084E99" w:rsidP="00084E99">
      <w:pPr>
        <w:contextualSpacing/>
        <w:rPr>
          <w:sz w:val="24"/>
          <w:szCs w:val="24"/>
        </w:rPr>
      </w:pPr>
    </w:p>
    <w:p w:rsidR="00084E99" w:rsidRPr="00A727ED" w:rsidRDefault="00084E99" w:rsidP="00084E99">
      <w:pPr>
        <w:contextualSpacing/>
        <w:rPr>
          <w:sz w:val="28"/>
          <w:szCs w:val="28"/>
        </w:rPr>
      </w:pPr>
    </w:p>
    <w:p w:rsidR="00084E99" w:rsidRPr="00163A74" w:rsidRDefault="00084E99" w:rsidP="00084E99">
      <w:pPr>
        <w:contextualSpacing/>
        <w:jc w:val="center"/>
        <w:rPr>
          <w:b/>
          <w:sz w:val="28"/>
          <w:szCs w:val="28"/>
        </w:rPr>
      </w:pPr>
      <w:r w:rsidRPr="00163A74">
        <w:rPr>
          <w:b/>
          <w:sz w:val="28"/>
          <w:szCs w:val="28"/>
        </w:rPr>
        <w:t xml:space="preserve">ИЗМЕНЕНИЯ, </w:t>
      </w:r>
    </w:p>
    <w:p w:rsidR="00084E99" w:rsidRPr="00163A74" w:rsidRDefault="00084E99" w:rsidP="00084E99">
      <w:pPr>
        <w:contextualSpacing/>
        <w:jc w:val="center"/>
        <w:rPr>
          <w:b/>
          <w:sz w:val="24"/>
          <w:szCs w:val="24"/>
        </w:rPr>
      </w:pPr>
      <w:proofErr w:type="gramStart"/>
      <w:r w:rsidRPr="00163A74">
        <w:rPr>
          <w:b/>
          <w:sz w:val="28"/>
          <w:szCs w:val="28"/>
        </w:rPr>
        <w:t>которые</w:t>
      </w:r>
      <w:proofErr w:type="gramEnd"/>
      <w:r w:rsidRPr="00163A74">
        <w:rPr>
          <w:b/>
          <w:sz w:val="28"/>
          <w:szCs w:val="28"/>
        </w:rPr>
        <w:t xml:space="preserve"> вносятся</w:t>
      </w:r>
      <w:r w:rsidRPr="00163A74">
        <w:rPr>
          <w:b/>
          <w:sz w:val="24"/>
          <w:szCs w:val="24"/>
        </w:rPr>
        <w:t xml:space="preserve">  </w:t>
      </w:r>
      <w:r w:rsidRPr="00163A74">
        <w:rPr>
          <w:b/>
          <w:sz w:val="28"/>
          <w:szCs w:val="28"/>
        </w:rPr>
        <w:t>в муниципальную программу</w:t>
      </w:r>
    </w:p>
    <w:p w:rsidR="00084E99" w:rsidRPr="00163A74" w:rsidRDefault="00084E99" w:rsidP="00084E99">
      <w:pPr>
        <w:widowControl w:val="0"/>
        <w:autoSpaceDE w:val="0"/>
        <w:jc w:val="center"/>
        <w:rPr>
          <w:rFonts w:eastAsia="Arial"/>
          <w:b/>
          <w:color w:val="0D0D0D"/>
          <w:sz w:val="28"/>
          <w:szCs w:val="28"/>
        </w:rPr>
      </w:pPr>
      <w:r w:rsidRPr="00163A74">
        <w:rPr>
          <w:rFonts w:eastAsia="Arial"/>
          <w:b/>
          <w:color w:val="0D0D0D"/>
          <w:sz w:val="28"/>
          <w:szCs w:val="28"/>
        </w:rPr>
        <w:t xml:space="preserve">Шенкурского муниципального округа Архангельской области </w:t>
      </w:r>
    </w:p>
    <w:p w:rsidR="00084E99" w:rsidRPr="00163A74" w:rsidRDefault="00084E99" w:rsidP="00084E99">
      <w:pPr>
        <w:jc w:val="center"/>
        <w:rPr>
          <w:b/>
          <w:sz w:val="28"/>
          <w:szCs w:val="28"/>
        </w:rPr>
      </w:pPr>
      <w:r w:rsidRPr="00163A74">
        <w:rPr>
          <w:b/>
          <w:sz w:val="28"/>
          <w:szCs w:val="28"/>
        </w:rPr>
        <w:t>«Развитие физической культуры, спорта и повышение эффективности реализации молодежной политики в Шенкурском муниципальном  округе»</w:t>
      </w:r>
    </w:p>
    <w:p w:rsidR="00084E99" w:rsidRPr="0029252F" w:rsidRDefault="00084E99" w:rsidP="00084E99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07B2E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84E99" w:rsidRDefault="00084E99" w:rsidP="00084E99">
      <w:pPr>
        <w:pStyle w:val="ab"/>
        <w:numPr>
          <w:ilvl w:val="0"/>
          <w:numId w:val="3"/>
        </w:numPr>
        <w:suppressAutoHyphens w:val="0"/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паспорте муниципальной программы:</w:t>
      </w:r>
    </w:p>
    <w:p w:rsidR="00084E99" w:rsidRDefault="00084E99" w:rsidP="00084E99">
      <w:pPr>
        <w:pStyle w:val="ab"/>
        <w:suppressAutoHyphens w:val="0"/>
        <w:spacing w:after="200" w:line="276" w:lineRule="auto"/>
        <w:ind w:left="0"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1) в позиции, касающейся сроков и этапов реализации муниципальной программы, цифры «2023-2026» заменить цифрами «</w:t>
      </w:r>
      <w:r w:rsidRPr="003C32DA">
        <w:rPr>
          <w:sz w:val="28"/>
          <w:szCs w:val="28"/>
        </w:rPr>
        <w:t>2024</w:t>
      </w:r>
      <w:r>
        <w:rPr>
          <w:sz w:val="28"/>
          <w:szCs w:val="28"/>
        </w:rPr>
        <w:t>-</w:t>
      </w:r>
      <w:r w:rsidRPr="003C32DA">
        <w:rPr>
          <w:sz w:val="28"/>
          <w:szCs w:val="28"/>
        </w:rPr>
        <w:t>2027</w:t>
      </w:r>
      <w:r>
        <w:rPr>
          <w:sz w:val="28"/>
          <w:szCs w:val="28"/>
        </w:rPr>
        <w:t>»;</w:t>
      </w:r>
    </w:p>
    <w:p w:rsidR="00084E99" w:rsidRDefault="00084E99" w:rsidP="00084E99">
      <w:pPr>
        <w:pStyle w:val="ab"/>
        <w:suppressAutoHyphens w:val="0"/>
        <w:spacing w:after="200" w:line="276" w:lineRule="auto"/>
        <w:ind w:left="0"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2) позицию, касающуюся объемов и источников</w:t>
      </w:r>
      <w:r w:rsidRPr="00BB2D64">
        <w:rPr>
          <w:sz w:val="28"/>
          <w:szCs w:val="28"/>
        </w:rPr>
        <w:t xml:space="preserve"> финанси</w:t>
      </w:r>
      <w:r>
        <w:rPr>
          <w:sz w:val="28"/>
          <w:szCs w:val="28"/>
        </w:rPr>
        <w:t xml:space="preserve">рования муниципальной программы, </w:t>
      </w:r>
      <w:r w:rsidRPr="00BB2D64">
        <w:rPr>
          <w:sz w:val="28"/>
          <w:szCs w:val="28"/>
        </w:rPr>
        <w:t xml:space="preserve"> изложить в следующей редакции:</w:t>
      </w:r>
    </w:p>
    <w:tbl>
      <w:tblPr>
        <w:tblW w:w="9356" w:type="dxa"/>
        <w:tblInd w:w="108" w:type="dxa"/>
        <w:tblLayout w:type="fixed"/>
        <w:tblLook w:val="0000"/>
      </w:tblPr>
      <w:tblGrid>
        <w:gridCol w:w="2835"/>
        <w:gridCol w:w="6521"/>
      </w:tblGrid>
      <w:tr w:rsidR="00084E99" w:rsidRPr="00F829E2" w:rsidTr="00F95117">
        <w:tc>
          <w:tcPr>
            <w:tcW w:w="2835" w:type="dxa"/>
            <w:shd w:val="clear" w:color="auto" w:fill="auto"/>
          </w:tcPr>
          <w:p w:rsidR="00084E99" w:rsidRPr="00F829E2" w:rsidRDefault="00084E99" w:rsidP="00F95117">
            <w:pPr>
              <w:snapToGrid w:val="0"/>
              <w:rPr>
                <w:color w:val="0D0D0D"/>
                <w:sz w:val="28"/>
                <w:szCs w:val="28"/>
              </w:rPr>
            </w:pPr>
            <w:r>
              <w:rPr>
                <w:color w:val="0D0D0D"/>
                <w:sz w:val="28"/>
                <w:szCs w:val="28"/>
              </w:rPr>
              <w:t>«</w:t>
            </w:r>
            <w:r w:rsidRPr="00F829E2">
              <w:rPr>
                <w:color w:val="0D0D0D"/>
                <w:sz w:val="28"/>
                <w:szCs w:val="28"/>
              </w:rPr>
              <w:t xml:space="preserve">Объемы и источники финансирования муниципальной программы </w:t>
            </w:r>
          </w:p>
          <w:p w:rsidR="00084E99" w:rsidRPr="00F829E2" w:rsidRDefault="00084E99" w:rsidP="00F95117">
            <w:pPr>
              <w:tabs>
                <w:tab w:val="left" w:pos="6946"/>
              </w:tabs>
              <w:snapToGrid w:val="0"/>
              <w:jc w:val="both"/>
              <w:rPr>
                <w:b/>
                <w:color w:val="0D0D0D"/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auto"/>
          </w:tcPr>
          <w:p w:rsidR="00084E99" w:rsidRPr="00F829E2" w:rsidRDefault="00084E99" w:rsidP="00F95117">
            <w:pPr>
              <w:pStyle w:val="ac"/>
              <w:jc w:val="both"/>
              <w:rPr>
                <w:sz w:val="28"/>
                <w:szCs w:val="28"/>
              </w:rPr>
            </w:pPr>
            <w:r w:rsidRPr="00F829E2">
              <w:rPr>
                <w:sz w:val="28"/>
                <w:szCs w:val="28"/>
              </w:rPr>
              <w:t xml:space="preserve">общий объем финансирования муниципальной программы составляет  </w:t>
            </w:r>
            <w:r w:rsidRPr="00F829E2">
              <w:rPr>
                <w:rFonts w:eastAsia="Calibri"/>
                <w:bCs/>
                <w:sz w:val="28"/>
                <w:szCs w:val="28"/>
                <w:lang w:eastAsia="en-US"/>
              </w:rPr>
              <w:t>3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 </w:t>
            </w:r>
            <w:r w:rsidRPr="00F829E2">
              <w:rPr>
                <w:rFonts w:eastAsia="Calibri"/>
                <w:bCs/>
                <w:sz w:val="28"/>
                <w:szCs w:val="28"/>
                <w:lang w:eastAsia="en-US"/>
              </w:rPr>
              <w:t>617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F829E2">
              <w:rPr>
                <w:rFonts w:eastAsia="Calibri"/>
                <w:bCs/>
                <w:sz w:val="28"/>
                <w:szCs w:val="28"/>
                <w:lang w:eastAsia="en-US"/>
              </w:rPr>
              <w:t>600,00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F829E2">
              <w:rPr>
                <w:sz w:val="28"/>
                <w:szCs w:val="28"/>
              </w:rPr>
              <w:t>рублей, в том числе:</w:t>
            </w:r>
          </w:p>
          <w:p w:rsidR="00084E99" w:rsidRPr="00F829E2" w:rsidRDefault="00084E99" w:rsidP="00F95117">
            <w:pPr>
              <w:pStyle w:val="ac"/>
              <w:jc w:val="both"/>
              <w:rPr>
                <w:sz w:val="28"/>
                <w:szCs w:val="28"/>
              </w:rPr>
            </w:pPr>
            <w:r w:rsidRPr="00F829E2">
              <w:rPr>
                <w:sz w:val="28"/>
                <w:szCs w:val="28"/>
              </w:rPr>
              <w:t>средства федерального бюджета – 0,00 рублей;</w:t>
            </w:r>
          </w:p>
          <w:p w:rsidR="00084E99" w:rsidRPr="00F829E2" w:rsidRDefault="00084E99" w:rsidP="00F95117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областного бюджета –</w:t>
            </w:r>
            <w:r w:rsidRPr="00F829E2">
              <w:rPr>
                <w:sz w:val="28"/>
                <w:szCs w:val="28"/>
              </w:rPr>
              <w:t xml:space="preserve"> </w:t>
            </w:r>
            <w:r w:rsidRPr="00F829E2">
              <w:rPr>
                <w:rFonts w:eastAsia="Calibri"/>
                <w:sz w:val="28"/>
                <w:szCs w:val="28"/>
                <w:lang w:eastAsia="en-US"/>
              </w:rPr>
              <w:t>1 882 000,00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F829E2">
              <w:rPr>
                <w:sz w:val="28"/>
                <w:szCs w:val="28"/>
              </w:rPr>
              <w:t>рублей;</w:t>
            </w:r>
          </w:p>
          <w:p w:rsidR="00084E99" w:rsidRPr="00F829E2" w:rsidRDefault="00084E99" w:rsidP="00F95117">
            <w:pPr>
              <w:tabs>
                <w:tab w:val="left" w:pos="0"/>
                <w:tab w:val="left" w:pos="1080"/>
              </w:tabs>
              <w:suppressAutoHyphens w:val="0"/>
              <w:jc w:val="both"/>
              <w:rPr>
                <w:sz w:val="28"/>
                <w:szCs w:val="28"/>
              </w:rPr>
            </w:pPr>
            <w:r w:rsidRPr="00F829E2">
              <w:rPr>
                <w:sz w:val="28"/>
                <w:szCs w:val="28"/>
              </w:rPr>
              <w:t xml:space="preserve">средства бюджета округа – </w:t>
            </w:r>
            <w:r w:rsidRPr="00F829E2">
              <w:rPr>
                <w:rFonts w:eastAsia="Calibri"/>
                <w:bCs/>
                <w:sz w:val="28"/>
                <w:szCs w:val="28"/>
                <w:lang w:eastAsia="en-US"/>
              </w:rPr>
              <w:t>1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 </w:t>
            </w:r>
            <w:r w:rsidRPr="00F829E2">
              <w:rPr>
                <w:rFonts w:eastAsia="Calibri"/>
                <w:bCs/>
                <w:sz w:val="28"/>
                <w:szCs w:val="28"/>
                <w:lang w:val="en-US" w:eastAsia="en-US"/>
              </w:rPr>
              <w:t>735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F829E2">
              <w:rPr>
                <w:rFonts w:eastAsia="Calibri"/>
                <w:bCs/>
                <w:sz w:val="28"/>
                <w:szCs w:val="28"/>
                <w:lang w:val="en-US" w:eastAsia="en-US"/>
              </w:rPr>
              <w:t>600</w:t>
            </w:r>
            <w:r w:rsidRPr="00F829E2">
              <w:rPr>
                <w:rFonts w:eastAsia="Calibri"/>
                <w:bCs/>
                <w:sz w:val="28"/>
                <w:szCs w:val="28"/>
                <w:lang w:eastAsia="en-US"/>
              </w:rPr>
              <w:t>,00</w:t>
            </w:r>
            <w:r w:rsidRPr="00F829E2">
              <w:rPr>
                <w:sz w:val="28"/>
                <w:szCs w:val="28"/>
              </w:rPr>
              <w:t xml:space="preserve"> рублей</w:t>
            </w:r>
            <w:r>
              <w:rPr>
                <w:sz w:val="28"/>
                <w:szCs w:val="28"/>
              </w:rPr>
              <w:t>».</w:t>
            </w:r>
          </w:p>
        </w:tc>
      </w:tr>
    </w:tbl>
    <w:p w:rsidR="00084E99" w:rsidRDefault="00084E99" w:rsidP="00084E99">
      <w:pPr>
        <w:pStyle w:val="ab"/>
        <w:numPr>
          <w:ilvl w:val="0"/>
          <w:numId w:val="3"/>
        </w:numPr>
        <w:suppressAutoHyphens w:val="0"/>
        <w:spacing w:after="200" w:line="276" w:lineRule="auto"/>
        <w:ind w:firstLine="30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разделе Ⅱ:</w:t>
      </w:r>
    </w:p>
    <w:p w:rsidR="00084E99" w:rsidRDefault="00084E99" w:rsidP="00084E99">
      <w:pPr>
        <w:pStyle w:val="ab"/>
        <w:numPr>
          <w:ilvl w:val="0"/>
          <w:numId w:val="6"/>
        </w:numPr>
        <w:suppressAutoHyphens w:val="0"/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r w:rsidRPr="00BC7C84">
        <w:rPr>
          <w:sz w:val="28"/>
          <w:szCs w:val="28"/>
        </w:rPr>
        <w:t>в паспорте подпрограммы № 1</w:t>
      </w:r>
      <w:r>
        <w:rPr>
          <w:sz w:val="28"/>
          <w:szCs w:val="28"/>
        </w:rPr>
        <w:t xml:space="preserve"> </w:t>
      </w:r>
      <w:r w:rsidRPr="00BC7C84">
        <w:rPr>
          <w:sz w:val="28"/>
          <w:szCs w:val="28"/>
        </w:rPr>
        <w:t>в позиции, касающейся сроков и этапов реализации подпрограммы, цифры «2023-2026» заменить цифрами «2024-2027»;</w:t>
      </w:r>
    </w:p>
    <w:p w:rsidR="00084E99" w:rsidRDefault="00084E99" w:rsidP="00084E99">
      <w:pPr>
        <w:pStyle w:val="ab"/>
        <w:numPr>
          <w:ilvl w:val="0"/>
          <w:numId w:val="6"/>
        </w:numPr>
        <w:suppressAutoHyphens w:val="0"/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позицию, касающуюся объемов и источников</w:t>
      </w:r>
      <w:r w:rsidRPr="00BB2D64">
        <w:rPr>
          <w:sz w:val="28"/>
          <w:szCs w:val="28"/>
        </w:rPr>
        <w:t xml:space="preserve"> финанси</w:t>
      </w:r>
      <w:r>
        <w:rPr>
          <w:sz w:val="28"/>
          <w:szCs w:val="28"/>
        </w:rPr>
        <w:t xml:space="preserve">рования подпрограммы №1 , </w:t>
      </w:r>
      <w:r w:rsidRPr="00BB2D64">
        <w:rPr>
          <w:sz w:val="28"/>
          <w:szCs w:val="28"/>
        </w:rPr>
        <w:t xml:space="preserve"> изложить в следующей редакции:</w:t>
      </w:r>
    </w:p>
    <w:tbl>
      <w:tblPr>
        <w:tblW w:w="9356" w:type="dxa"/>
        <w:tblInd w:w="108" w:type="dxa"/>
        <w:tblLayout w:type="fixed"/>
        <w:tblLook w:val="0000"/>
      </w:tblPr>
      <w:tblGrid>
        <w:gridCol w:w="2835"/>
        <w:gridCol w:w="6521"/>
      </w:tblGrid>
      <w:tr w:rsidR="00084E99" w:rsidRPr="00F829E2" w:rsidTr="00F95117">
        <w:tc>
          <w:tcPr>
            <w:tcW w:w="2835" w:type="dxa"/>
            <w:shd w:val="clear" w:color="auto" w:fill="auto"/>
          </w:tcPr>
          <w:p w:rsidR="00084E99" w:rsidRPr="00F829E2" w:rsidRDefault="00084E99" w:rsidP="00F95117">
            <w:pPr>
              <w:snapToGrid w:val="0"/>
              <w:rPr>
                <w:color w:val="0D0D0D"/>
                <w:sz w:val="28"/>
                <w:szCs w:val="28"/>
              </w:rPr>
            </w:pPr>
            <w:r>
              <w:rPr>
                <w:color w:val="0D0D0D"/>
                <w:sz w:val="28"/>
                <w:szCs w:val="28"/>
              </w:rPr>
              <w:t>«</w:t>
            </w:r>
            <w:r w:rsidRPr="00F829E2">
              <w:rPr>
                <w:color w:val="0D0D0D"/>
                <w:sz w:val="28"/>
                <w:szCs w:val="28"/>
              </w:rPr>
              <w:t xml:space="preserve">Объемы и источники финансирования муниципальной программы </w:t>
            </w:r>
          </w:p>
          <w:p w:rsidR="00084E99" w:rsidRPr="00F829E2" w:rsidRDefault="00084E99" w:rsidP="00F95117">
            <w:pPr>
              <w:tabs>
                <w:tab w:val="left" w:pos="6946"/>
              </w:tabs>
              <w:snapToGrid w:val="0"/>
              <w:jc w:val="both"/>
              <w:rPr>
                <w:b/>
                <w:color w:val="0D0D0D"/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auto"/>
          </w:tcPr>
          <w:p w:rsidR="00084E99" w:rsidRPr="00F829E2" w:rsidRDefault="00084E99" w:rsidP="00F95117">
            <w:pPr>
              <w:pStyle w:val="ac"/>
              <w:jc w:val="both"/>
              <w:rPr>
                <w:sz w:val="28"/>
                <w:szCs w:val="28"/>
              </w:rPr>
            </w:pPr>
            <w:r w:rsidRPr="00F829E2">
              <w:rPr>
                <w:sz w:val="28"/>
                <w:szCs w:val="28"/>
              </w:rPr>
              <w:t>общий объем финансирования муниципальной п</w:t>
            </w:r>
            <w:r>
              <w:rPr>
                <w:sz w:val="28"/>
                <w:szCs w:val="28"/>
              </w:rPr>
              <w:t>одпрограммы</w:t>
            </w:r>
            <w:r w:rsidRPr="00F829E2">
              <w:rPr>
                <w:sz w:val="28"/>
                <w:szCs w:val="28"/>
              </w:rPr>
              <w:t xml:space="preserve"> составляет  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1 468 0</w:t>
            </w:r>
            <w:r w:rsidRPr="00F829E2">
              <w:rPr>
                <w:rFonts w:eastAsia="Calibri"/>
                <w:bCs/>
                <w:sz w:val="28"/>
                <w:szCs w:val="28"/>
                <w:lang w:eastAsia="en-US"/>
              </w:rPr>
              <w:t>00,00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F829E2">
              <w:rPr>
                <w:sz w:val="28"/>
                <w:szCs w:val="28"/>
              </w:rPr>
              <w:t>рублей, в том числе:</w:t>
            </w:r>
          </w:p>
          <w:p w:rsidR="00084E99" w:rsidRPr="00F829E2" w:rsidRDefault="00084E99" w:rsidP="00F95117">
            <w:pPr>
              <w:pStyle w:val="ac"/>
              <w:jc w:val="both"/>
              <w:rPr>
                <w:sz w:val="28"/>
                <w:szCs w:val="28"/>
              </w:rPr>
            </w:pPr>
            <w:r w:rsidRPr="00F829E2">
              <w:rPr>
                <w:sz w:val="28"/>
                <w:szCs w:val="28"/>
              </w:rPr>
              <w:t>средства федерального бюджета – 0,00 рублей;</w:t>
            </w:r>
          </w:p>
          <w:p w:rsidR="00084E99" w:rsidRPr="00F829E2" w:rsidRDefault="00084E99" w:rsidP="00F95117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областного бюджета –</w:t>
            </w:r>
            <w:r w:rsidR="00575F87">
              <w:rPr>
                <w:sz w:val="28"/>
                <w:szCs w:val="28"/>
              </w:rPr>
              <w:t xml:space="preserve"> </w:t>
            </w:r>
            <w:r w:rsidRPr="00F829E2">
              <w:rPr>
                <w:rFonts w:eastAsia="Calibri"/>
                <w:sz w:val="28"/>
                <w:szCs w:val="28"/>
                <w:lang w:eastAsia="en-US"/>
              </w:rPr>
              <w:t>0,00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F829E2">
              <w:rPr>
                <w:sz w:val="28"/>
                <w:szCs w:val="28"/>
              </w:rPr>
              <w:t>рублей;</w:t>
            </w:r>
          </w:p>
          <w:p w:rsidR="00084E99" w:rsidRPr="00F829E2" w:rsidRDefault="00084E99" w:rsidP="00F95117">
            <w:pPr>
              <w:tabs>
                <w:tab w:val="left" w:pos="0"/>
                <w:tab w:val="left" w:pos="1080"/>
              </w:tabs>
              <w:suppressAutoHyphens w:val="0"/>
              <w:jc w:val="both"/>
              <w:rPr>
                <w:sz w:val="28"/>
                <w:szCs w:val="28"/>
              </w:rPr>
            </w:pPr>
            <w:r w:rsidRPr="00F829E2">
              <w:rPr>
                <w:sz w:val="28"/>
                <w:szCs w:val="28"/>
              </w:rPr>
              <w:t xml:space="preserve">средства бюджета округа – </w:t>
            </w:r>
            <w:r w:rsidRPr="00F829E2">
              <w:rPr>
                <w:rFonts w:eastAsia="Calibri"/>
                <w:bCs/>
                <w:sz w:val="28"/>
                <w:szCs w:val="28"/>
                <w:lang w:eastAsia="en-US"/>
              </w:rPr>
              <w:t>1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 468 0</w:t>
            </w:r>
            <w:r w:rsidRPr="00F829E2">
              <w:rPr>
                <w:rFonts w:eastAsia="Calibri"/>
                <w:bCs/>
                <w:sz w:val="28"/>
                <w:szCs w:val="28"/>
                <w:lang w:val="en-US" w:eastAsia="en-US"/>
              </w:rPr>
              <w:t>00</w:t>
            </w:r>
            <w:r w:rsidRPr="00F829E2">
              <w:rPr>
                <w:rFonts w:eastAsia="Calibri"/>
                <w:bCs/>
                <w:sz w:val="28"/>
                <w:szCs w:val="28"/>
                <w:lang w:eastAsia="en-US"/>
              </w:rPr>
              <w:t>,00</w:t>
            </w:r>
            <w:r w:rsidRPr="00F829E2">
              <w:rPr>
                <w:sz w:val="28"/>
                <w:szCs w:val="28"/>
              </w:rPr>
              <w:t xml:space="preserve"> рублей</w:t>
            </w:r>
            <w:r>
              <w:rPr>
                <w:sz w:val="28"/>
                <w:szCs w:val="28"/>
              </w:rPr>
              <w:t>»;</w:t>
            </w:r>
          </w:p>
        </w:tc>
      </w:tr>
    </w:tbl>
    <w:p w:rsidR="00084E99" w:rsidRDefault="00084E99" w:rsidP="00084E99">
      <w:pPr>
        <w:pStyle w:val="ab"/>
        <w:numPr>
          <w:ilvl w:val="0"/>
          <w:numId w:val="6"/>
        </w:numPr>
        <w:suppressAutoHyphens w:val="0"/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r w:rsidRPr="00BC7C84">
        <w:rPr>
          <w:sz w:val="28"/>
          <w:szCs w:val="28"/>
        </w:rPr>
        <w:t>в паспорте подпрограммы № 2 в позиции, касающейся сроков и этапов реализации подпрограммы, цифры «2023-2026» заменить цифрами «2024-2027</w:t>
      </w:r>
      <w:r>
        <w:rPr>
          <w:sz w:val="28"/>
          <w:szCs w:val="28"/>
        </w:rPr>
        <w:t>».</w:t>
      </w:r>
      <w:r w:rsidRPr="00BC7C84">
        <w:rPr>
          <w:sz w:val="28"/>
          <w:szCs w:val="28"/>
        </w:rPr>
        <w:t xml:space="preserve"> </w:t>
      </w:r>
    </w:p>
    <w:p w:rsidR="00084E99" w:rsidRDefault="00084E99" w:rsidP="00084E99">
      <w:pPr>
        <w:pStyle w:val="ab"/>
        <w:numPr>
          <w:ilvl w:val="0"/>
          <w:numId w:val="6"/>
        </w:numPr>
        <w:suppressAutoHyphens w:val="0"/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позицию, касающуюся объемов и источников</w:t>
      </w:r>
      <w:r w:rsidRPr="00BB2D64">
        <w:rPr>
          <w:sz w:val="28"/>
          <w:szCs w:val="28"/>
        </w:rPr>
        <w:t xml:space="preserve"> финанси</w:t>
      </w:r>
      <w:r>
        <w:rPr>
          <w:sz w:val="28"/>
          <w:szCs w:val="28"/>
        </w:rPr>
        <w:t xml:space="preserve">рования подпрограммы № 2, </w:t>
      </w:r>
      <w:r w:rsidRPr="00BB2D64">
        <w:rPr>
          <w:sz w:val="28"/>
          <w:szCs w:val="28"/>
        </w:rPr>
        <w:t xml:space="preserve"> изложить в следующей редакции:</w:t>
      </w:r>
    </w:p>
    <w:tbl>
      <w:tblPr>
        <w:tblW w:w="9356" w:type="dxa"/>
        <w:tblInd w:w="108" w:type="dxa"/>
        <w:tblLayout w:type="fixed"/>
        <w:tblLook w:val="0000"/>
      </w:tblPr>
      <w:tblGrid>
        <w:gridCol w:w="2835"/>
        <w:gridCol w:w="6521"/>
      </w:tblGrid>
      <w:tr w:rsidR="00084E99" w:rsidRPr="00F829E2" w:rsidTr="00F95117">
        <w:tc>
          <w:tcPr>
            <w:tcW w:w="2835" w:type="dxa"/>
            <w:shd w:val="clear" w:color="auto" w:fill="auto"/>
          </w:tcPr>
          <w:p w:rsidR="00084E99" w:rsidRPr="00F829E2" w:rsidRDefault="00084E99" w:rsidP="00F95117">
            <w:pPr>
              <w:snapToGrid w:val="0"/>
              <w:rPr>
                <w:color w:val="0D0D0D"/>
                <w:sz w:val="28"/>
                <w:szCs w:val="28"/>
              </w:rPr>
            </w:pPr>
            <w:r>
              <w:rPr>
                <w:color w:val="0D0D0D"/>
                <w:sz w:val="28"/>
                <w:szCs w:val="28"/>
              </w:rPr>
              <w:t>«</w:t>
            </w:r>
            <w:r w:rsidRPr="00F829E2">
              <w:rPr>
                <w:color w:val="0D0D0D"/>
                <w:sz w:val="28"/>
                <w:szCs w:val="28"/>
              </w:rPr>
              <w:t xml:space="preserve">Объемы и источники финансирования муниципальной программы </w:t>
            </w:r>
          </w:p>
          <w:p w:rsidR="00084E99" w:rsidRPr="00F829E2" w:rsidRDefault="00084E99" w:rsidP="00F95117">
            <w:pPr>
              <w:tabs>
                <w:tab w:val="left" w:pos="6946"/>
              </w:tabs>
              <w:snapToGrid w:val="0"/>
              <w:jc w:val="both"/>
              <w:rPr>
                <w:b/>
                <w:color w:val="0D0D0D"/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auto"/>
          </w:tcPr>
          <w:p w:rsidR="00084E99" w:rsidRPr="00F829E2" w:rsidRDefault="00084E99" w:rsidP="00F95117">
            <w:pPr>
              <w:pStyle w:val="ac"/>
              <w:jc w:val="both"/>
              <w:rPr>
                <w:sz w:val="28"/>
                <w:szCs w:val="28"/>
              </w:rPr>
            </w:pPr>
            <w:r w:rsidRPr="00F829E2">
              <w:rPr>
                <w:sz w:val="28"/>
                <w:szCs w:val="28"/>
              </w:rPr>
              <w:t>общий объем финансирования муниципальной п</w:t>
            </w:r>
            <w:r>
              <w:rPr>
                <w:sz w:val="28"/>
                <w:szCs w:val="28"/>
              </w:rPr>
              <w:t>одпрограммы</w:t>
            </w:r>
            <w:r w:rsidRPr="00F829E2">
              <w:rPr>
                <w:sz w:val="28"/>
                <w:szCs w:val="28"/>
              </w:rPr>
              <w:t xml:space="preserve"> составляет  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2 149 </w:t>
            </w:r>
            <w:r w:rsidRPr="00F829E2">
              <w:rPr>
                <w:rFonts w:eastAsia="Calibri"/>
                <w:bCs/>
                <w:sz w:val="28"/>
                <w:szCs w:val="28"/>
                <w:lang w:eastAsia="en-US"/>
              </w:rPr>
              <w:t>600,00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F829E2">
              <w:rPr>
                <w:sz w:val="28"/>
                <w:szCs w:val="28"/>
              </w:rPr>
              <w:t>рублей, в том числе:</w:t>
            </w:r>
          </w:p>
          <w:p w:rsidR="00084E99" w:rsidRPr="00F829E2" w:rsidRDefault="00084E99" w:rsidP="00F95117">
            <w:pPr>
              <w:pStyle w:val="ac"/>
              <w:jc w:val="both"/>
              <w:rPr>
                <w:sz w:val="28"/>
                <w:szCs w:val="28"/>
              </w:rPr>
            </w:pPr>
            <w:r w:rsidRPr="00F829E2">
              <w:rPr>
                <w:sz w:val="28"/>
                <w:szCs w:val="28"/>
              </w:rPr>
              <w:t>средства федерального бюджета – 0,00 рублей;</w:t>
            </w:r>
          </w:p>
          <w:p w:rsidR="00084E99" w:rsidRPr="00F829E2" w:rsidRDefault="00084E99" w:rsidP="00F95117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областного бюджета –</w:t>
            </w:r>
            <w:r w:rsidRPr="00F829E2">
              <w:rPr>
                <w:sz w:val="28"/>
                <w:szCs w:val="28"/>
              </w:rPr>
              <w:t xml:space="preserve"> </w:t>
            </w:r>
            <w:r w:rsidRPr="00F829E2">
              <w:rPr>
                <w:rFonts w:eastAsia="Calibri"/>
                <w:sz w:val="28"/>
                <w:szCs w:val="28"/>
                <w:lang w:eastAsia="en-US"/>
              </w:rPr>
              <w:t>1 882 000,00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F829E2">
              <w:rPr>
                <w:sz w:val="28"/>
                <w:szCs w:val="28"/>
              </w:rPr>
              <w:t>рублей;</w:t>
            </w:r>
          </w:p>
          <w:p w:rsidR="00084E99" w:rsidRPr="00F829E2" w:rsidRDefault="00084E99" w:rsidP="00F95117">
            <w:pPr>
              <w:tabs>
                <w:tab w:val="left" w:pos="0"/>
                <w:tab w:val="left" w:pos="1080"/>
              </w:tabs>
              <w:suppressAutoHyphens w:val="0"/>
              <w:jc w:val="both"/>
              <w:rPr>
                <w:sz w:val="28"/>
                <w:szCs w:val="28"/>
              </w:rPr>
            </w:pPr>
            <w:r w:rsidRPr="00F829E2">
              <w:rPr>
                <w:sz w:val="28"/>
                <w:szCs w:val="28"/>
              </w:rPr>
              <w:t xml:space="preserve">средства бюджета округа – 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267 </w:t>
            </w:r>
            <w:r w:rsidRPr="00F829E2">
              <w:rPr>
                <w:rFonts w:eastAsia="Calibri"/>
                <w:bCs/>
                <w:sz w:val="28"/>
                <w:szCs w:val="28"/>
                <w:lang w:val="en-US" w:eastAsia="en-US"/>
              </w:rPr>
              <w:t>600</w:t>
            </w:r>
            <w:r w:rsidRPr="00F829E2">
              <w:rPr>
                <w:rFonts w:eastAsia="Calibri"/>
                <w:bCs/>
                <w:sz w:val="28"/>
                <w:szCs w:val="28"/>
                <w:lang w:eastAsia="en-US"/>
              </w:rPr>
              <w:t>,00</w:t>
            </w:r>
            <w:r w:rsidRPr="00F829E2">
              <w:rPr>
                <w:sz w:val="28"/>
                <w:szCs w:val="28"/>
              </w:rPr>
              <w:t xml:space="preserve"> рублей</w:t>
            </w:r>
            <w:r>
              <w:rPr>
                <w:sz w:val="28"/>
                <w:szCs w:val="28"/>
              </w:rPr>
              <w:t>».</w:t>
            </w:r>
          </w:p>
        </w:tc>
      </w:tr>
    </w:tbl>
    <w:p w:rsidR="00084E99" w:rsidRPr="00BC7C84" w:rsidRDefault="00084E99" w:rsidP="00084E99">
      <w:pPr>
        <w:pStyle w:val="ab"/>
        <w:numPr>
          <w:ilvl w:val="0"/>
          <w:numId w:val="3"/>
        </w:numPr>
        <w:suppressAutoHyphens w:val="0"/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r w:rsidRPr="00BC7C84">
        <w:rPr>
          <w:sz w:val="28"/>
          <w:szCs w:val="28"/>
        </w:rPr>
        <w:t>В разделе Ⅲ в абзаце втором цифру «55» заменить цифрой «59,2»</w:t>
      </w:r>
      <w:r>
        <w:rPr>
          <w:sz w:val="28"/>
          <w:szCs w:val="28"/>
        </w:rPr>
        <w:t>.</w:t>
      </w:r>
    </w:p>
    <w:p w:rsidR="00084E99" w:rsidRPr="00C341E7" w:rsidRDefault="00084E99" w:rsidP="00084E99">
      <w:pPr>
        <w:pStyle w:val="ab"/>
        <w:numPr>
          <w:ilvl w:val="0"/>
          <w:numId w:val="3"/>
        </w:numPr>
        <w:suppressAutoHyphens w:val="0"/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Приложения № 1 и 2 к указанной муниципальной программе изложить в следующей редакции:</w:t>
      </w:r>
    </w:p>
    <w:p w:rsidR="00084E99" w:rsidRPr="00616964" w:rsidRDefault="00084E99" w:rsidP="00084E99">
      <w:pPr>
        <w:jc w:val="right"/>
        <w:rPr>
          <w:sz w:val="24"/>
          <w:szCs w:val="24"/>
        </w:rPr>
      </w:pPr>
      <w:r>
        <w:rPr>
          <w:sz w:val="24"/>
          <w:szCs w:val="24"/>
        </w:rPr>
        <w:t>«</w:t>
      </w:r>
      <w:r w:rsidRPr="00616964">
        <w:rPr>
          <w:sz w:val="24"/>
          <w:szCs w:val="24"/>
        </w:rPr>
        <w:t>Приложение № 1</w:t>
      </w:r>
    </w:p>
    <w:p w:rsidR="00084E99" w:rsidRPr="00616964" w:rsidRDefault="00084E99" w:rsidP="00084E99">
      <w:pPr>
        <w:jc w:val="right"/>
        <w:rPr>
          <w:sz w:val="24"/>
          <w:szCs w:val="24"/>
        </w:rPr>
      </w:pPr>
      <w:r w:rsidRPr="00616964">
        <w:rPr>
          <w:sz w:val="24"/>
          <w:szCs w:val="24"/>
        </w:rPr>
        <w:t xml:space="preserve">к муниципальной программе </w:t>
      </w:r>
    </w:p>
    <w:p w:rsidR="00084E99" w:rsidRPr="00616964" w:rsidRDefault="00084E99" w:rsidP="00084E99">
      <w:pPr>
        <w:tabs>
          <w:tab w:val="left" w:pos="6946"/>
        </w:tabs>
        <w:snapToGrid w:val="0"/>
        <w:jc w:val="right"/>
        <w:rPr>
          <w:b/>
          <w:color w:val="0D0D0D"/>
          <w:sz w:val="24"/>
          <w:szCs w:val="24"/>
        </w:rPr>
      </w:pPr>
      <w:r w:rsidRPr="00616964">
        <w:rPr>
          <w:sz w:val="24"/>
          <w:szCs w:val="24"/>
        </w:rPr>
        <w:t xml:space="preserve">Шенкурского муниципального округа Архангельской области </w:t>
      </w:r>
    </w:p>
    <w:p w:rsidR="00084E99" w:rsidRPr="00616964" w:rsidRDefault="00084E99" w:rsidP="00084E99">
      <w:pPr>
        <w:jc w:val="right"/>
        <w:rPr>
          <w:sz w:val="24"/>
          <w:szCs w:val="24"/>
        </w:rPr>
      </w:pPr>
      <w:r w:rsidRPr="00616964">
        <w:rPr>
          <w:sz w:val="24"/>
          <w:szCs w:val="24"/>
        </w:rPr>
        <w:t xml:space="preserve"> «Развитие физической культуры, спорта и повышение эффективности реализации молодежной политики в Шенкурском муниципальном округе»</w:t>
      </w:r>
    </w:p>
    <w:p w:rsidR="00084E99" w:rsidRPr="00616964" w:rsidRDefault="00084E99" w:rsidP="00084E99">
      <w:pPr>
        <w:jc w:val="right"/>
        <w:rPr>
          <w:sz w:val="24"/>
          <w:szCs w:val="24"/>
        </w:rPr>
      </w:pPr>
    </w:p>
    <w:p w:rsidR="00084E99" w:rsidRPr="00616964" w:rsidRDefault="00084E99" w:rsidP="00084E99">
      <w:pPr>
        <w:ind w:left="10348"/>
        <w:jc w:val="center"/>
        <w:rPr>
          <w:sz w:val="24"/>
          <w:szCs w:val="24"/>
        </w:rPr>
      </w:pPr>
    </w:p>
    <w:p w:rsidR="00084E99" w:rsidRPr="00616964" w:rsidRDefault="00084E99" w:rsidP="00084E99">
      <w:pPr>
        <w:jc w:val="center"/>
        <w:rPr>
          <w:sz w:val="24"/>
          <w:szCs w:val="24"/>
          <w:lang w:eastAsia="en-US"/>
        </w:rPr>
      </w:pPr>
      <w:r w:rsidRPr="00616964">
        <w:rPr>
          <w:sz w:val="24"/>
          <w:szCs w:val="24"/>
          <w:lang w:eastAsia="en-US"/>
        </w:rPr>
        <w:t>Перечень</w:t>
      </w:r>
    </w:p>
    <w:p w:rsidR="00084E99" w:rsidRPr="00616964" w:rsidRDefault="00084E99" w:rsidP="00084E99">
      <w:pPr>
        <w:jc w:val="center"/>
        <w:rPr>
          <w:sz w:val="24"/>
          <w:szCs w:val="24"/>
        </w:rPr>
      </w:pPr>
      <w:r w:rsidRPr="00616964">
        <w:rPr>
          <w:sz w:val="24"/>
          <w:szCs w:val="24"/>
        </w:rPr>
        <w:t>целевых показателей муниципальной программы</w:t>
      </w:r>
    </w:p>
    <w:p w:rsidR="00084E99" w:rsidRPr="00616964" w:rsidRDefault="00084E99" w:rsidP="00084E99">
      <w:pPr>
        <w:jc w:val="center"/>
        <w:rPr>
          <w:sz w:val="24"/>
          <w:szCs w:val="24"/>
        </w:rPr>
      </w:pPr>
      <w:r w:rsidRPr="00616964">
        <w:rPr>
          <w:sz w:val="24"/>
          <w:szCs w:val="24"/>
        </w:rPr>
        <w:t>Шенкурского муниципального округа Архангельской области</w:t>
      </w:r>
    </w:p>
    <w:p w:rsidR="00084E99" w:rsidRPr="00616964" w:rsidRDefault="00084E99" w:rsidP="00084E99">
      <w:pPr>
        <w:jc w:val="center"/>
        <w:rPr>
          <w:sz w:val="24"/>
          <w:szCs w:val="24"/>
        </w:rPr>
      </w:pPr>
      <w:r w:rsidRPr="00616964">
        <w:rPr>
          <w:sz w:val="24"/>
          <w:szCs w:val="24"/>
        </w:rPr>
        <w:t>«Развитие физической культуры, спорта и повышение эффективности реализации молодежной политики в Шенкурском муниципальном округе»</w:t>
      </w:r>
    </w:p>
    <w:p w:rsidR="00084E99" w:rsidRPr="00616964" w:rsidRDefault="00084E99" w:rsidP="00084E99">
      <w:pPr>
        <w:jc w:val="center"/>
        <w:rPr>
          <w:sz w:val="24"/>
          <w:szCs w:val="24"/>
        </w:rPr>
      </w:pPr>
    </w:p>
    <w:p w:rsidR="00084E99" w:rsidRPr="00616964" w:rsidRDefault="00084E99" w:rsidP="00084E99">
      <w:pPr>
        <w:jc w:val="both"/>
        <w:rPr>
          <w:sz w:val="24"/>
          <w:szCs w:val="24"/>
        </w:rPr>
      </w:pPr>
      <w:r w:rsidRPr="00616964">
        <w:rPr>
          <w:sz w:val="24"/>
          <w:szCs w:val="24"/>
        </w:rPr>
        <w:t>Ответственный исполнитель – отдел культуры и спорта администрации Шенкурского муниципального округа Архангельской области</w:t>
      </w:r>
    </w:p>
    <w:p w:rsidR="00084E99" w:rsidRPr="00616964" w:rsidRDefault="00084E99" w:rsidP="00084E99">
      <w:pPr>
        <w:rPr>
          <w:sz w:val="2"/>
          <w:szCs w:val="2"/>
        </w:rPr>
      </w:pPr>
    </w:p>
    <w:tbl>
      <w:tblPr>
        <w:tblW w:w="5000" w:type="pct"/>
        <w:jc w:val="center"/>
        <w:tblInd w:w="-385" w:type="dxa"/>
        <w:tblCellMar>
          <w:left w:w="70" w:type="dxa"/>
          <w:right w:w="70" w:type="dxa"/>
        </w:tblCellMar>
        <w:tblLook w:val="04A0"/>
      </w:tblPr>
      <w:tblGrid>
        <w:gridCol w:w="2213"/>
        <w:gridCol w:w="1969"/>
        <w:gridCol w:w="1435"/>
        <w:gridCol w:w="940"/>
        <w:gridCol w:w="742"/>
        <w:gridCol w:w="710"/>
        <w:gridCol w:w="710"/>
        <w:gridCol w:w="775"/>
      </w:tblGrid>
      <w:tr w:rsidR="00084E99" w:rsidRPr="00616964" w:rsidTr="00F95117">
        <w:trPr>
          <w:cantSplit/>
          <w:trHeight w:val="240"/>
          <w:jc w:val="center"/>
        </w:trPr>
        <w:tc>
          <w:tcPr>
            <w:tcW w:w="11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Pr="00616964" w:rsidRDefault="00084E99" w:rsidP="00F951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16964">
              <w:rPr>
                <w:lang w:eastAsia="en-US"/>
              </w:rPr>
              <w:t xml:space="preserve">Наименование </w:t>
            </w:r>
          </w:p>
          <w:p w:rsidR="00084E99" w:rsidRPr="00616964" w:rsidRDefault="00084E99" w:rsidP="00F951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16964">
              <w:rPr>
                <w:lang w:eastAsia="en-US"/>
              </w:rPr>
              <w:t>целевого показателя</w:t>
            </w:r>
          </w:p>
        </w:tc>
        <w:tc>
          <w:tcPr>
            <w:tcW w:w="10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Pr="00616964" w:rsidRDefault="00084E99" w:rsidP="00F951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16964">
              <w:rPr>
                <w:lang w:eastAsia="en-US"/>
              </w:rPr>
              <w:t>Ответственный исполнитель, соисполнители</w:t>
            </w:r>
          </w:p>
        </w:tc>
        <w:tc>
          <w:tcPr>
            <w:tcW w:w="7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Pr="00616964" w:rsidRDefault="00084E99" w:rsidP="00F951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16964">
              <w:rPr>
                <w:lang w:eastAsia="en-US"/>
              </w:rPr>
              <w:t xml:space="preserve">Единица </w:t>
            </w:r>
            <w:r w:rsidRPr="00616964">
              <w:rPr>
                <w:lang w:eastAsia="en-US"/>
              </w:rPr>
              <w:br/>
              <w:t>измерения</w:t>
            </w:r>
          </w:p>
        </w:tc>
        <w:tc>
          <w:tcPr>
            <w:tcW w:w="204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Pr="00616964" w:rsidRDefault="00084E99" w:rsidP="00F951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16964">
              <w:rPr>
                <w:lang w:eastAsia="en-US"/>
              </w:rPr>
              <w:t>Значения целевых показателей</w:t>
            </w:r>
          </w:p>
        </w:tc>
      </w:tr>
      <w:tr w:rsidR="00084E99" w:rsidRPr="00616964" w:rsidTr="00F95117">
        <w:trPr>
          <w:cantSplit/>
          <w:trHeight w:val="240"/>
          <w:jc w:val="center"/>
        </w:trPr>
        <w:tc>
          <w:tcPr>
            <w:tcW w:w="11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E99" w:rsidRPr="00616964" w:rsidRDefault="00084E99" w:rsidP="00F95117">
            <w:pPr>
              <w:rPr>
                <w:lang w:eastAsia="en-US"/>
              </w:rPr>
            </w:pPr>
          </w:p>
        </w:tc>
        <w:tc>
          <w:tcPr>
            <w:tcW w:w="10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E99" w:rsidRPr="00616964" w:rsidRDefault="00084E99" w:rsidP="00F95117">
            <w:pPr>
              <w:rPr>
                <w:lang w:eastAsia="en-US"/>
              </w:rPr>
            </w:pPr>
          </w:p>
        </w:tc>
        <w:tc>
          <w:tcPr>
            <w:tcW w:w="7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E99" w:rsidRPr="00616964" w:rsidRDefault="00084E99" w:rsidP="00F95117">
            <w:pPr>
              <w:rPr>
                <w:lang w:eastAsia="en-US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4E99" w:rsidRPr="00616964" w:rsidRDefault="00084E99" w:rsidP="00F951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базовый 2023</w:t>
            </w:r>
            <w:r w:rsidRPr="00616964">
              <w:rPr>
                <w:lang w:eastAsia="en-US"/>
              </w:rPr>
              <w:t xml:space="preserve"> год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E99" w:rsidRPr="00616964" w:rsidRDefault="00084E99" w:rsidP="00F951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  <w:r w:rsidRPr="00616964">
              <w:rPr>
                <w:lang w:eastAsia="en-US"/>
              </w:rPr>
              <w:t xml:space="preserve"> год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E99" w:rsidRPr="00616964" w:rsidRDefault="00084E99" w:rsidP="00F951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2025</w:t>
            </w:r>
            <w:r w:rsidRPr="00616964">
              <w:rPr>
                <w:lang w:eastAsia="en-US"/>
              </w:rPr>
              <w:t xml:space="preserve"> год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4E99" w:rsidRPr="00616964" w:rsidRDefault="00084E99" w:rsidP="00F951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2026</w:t>
            </w:r>
            <w:r w:rsidRPr="00616964">
              <w:rPr>
                <w:lang w:eastAsia="en-US"/>
              </w:rPr>
              <w:t xml:space="preserve"> год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4E99" w:rsidRPr="00616964" w:rsidRDefault="00084E99" w:rsidP="00F951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2027 год</w:t>
            </w:r>
          </w:p>
        </w:tc>
      </w:tr>
      <w:tr w:rsidR="00084E99" w:rsidRPr="00616964" w:rsidTr="00F95117">
        <w:trPr>
          <w:cantSplit/>
          <w:trHeight w:val="240"/>
          <w:jc w:val="center"/>
        </w:trPr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Pr="00616964" w:rsidRDefault="00084E99" w:rsidP="00F951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16964">
              <w:rPr>
                <w:lang w:eastAsia="en-US"/>
              </w:rPr>
              <w:t>1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84E99" w:rsidRPr="00616964" w:rsidRDefault="00084E99" w:rsidP="00F951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16964">
              <w:rPr>
                <w:lang w:eastAsia="en-US"/>
              </w:rPr>
              <w:t>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4E99" w:rsidRPr="00616964" w:rsidRDefault="00084E99" w:rsidP="00F951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16964">
              <w:rPr>
                <w:lang w:eastAsia="en-US"/>
              </w:rPr>
              <w:t>3</w:t>
            </w: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E99" w:rsidRPr="00616964" w:rsidRDefault="00084E99" w:rsidP="00F951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16964">
              <w:rPr>
                <w:lang w:eastAsia="en-US"/>
              </w:rPr>
              <w:t>4</w:t>
            </w:r>
          </w:p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E99" w:rsidRPr="00616964" w:rsidRDefault="00084E99" w:rsidP="00F951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16964">
              <w:rPr>
                <w:lang w:eastAsia="en-US"/>
              </w:rPr>
              <w:t>5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E99" w:rsidRPr="00616964" w:rsidRDefault="00084E99" w:rsidP="00F951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16964">
              <w:rPr>
                <w:lang w:eastAsia="en-US"/>
              </w:rPr>
              <w:t>6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4E99" w:rsidRPr="00616964" w:rsidRDefault="00084E99" w:rsidP="00F951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16964">
              <w:rPr>
                <w:lang w:eastAsia="en-US"/>
              </w:rPr>
              <w:t>7</w:t>
            </w:r>
          </w:p>
        </w:tc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4E99" w:rsidRPr="00616964" w:rsidRDefault="00084E99" w:rsidP="00F9511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084E99" w:rsidRPr="00616964" w:rsidTr="00F95117">
        <w:trPr>
          <w:cantSplit/>
          <w:trHeight w:val="240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84E99" w:rsidRPr="00616964" w:rsidRDefault="00084E99" w:rsidP="00F95117">
            <w:pPr>
              <w:jc w:val="center"/>
              <w:rPr>
                <w:lang w:eastAsia="en-US"/>
              </w:rPr>
            </w:pPr>
            <w:r w:rsidRPr="00616964">
              <w:rPr>
                <w:lang w:eastAsia="en-US"/>
              </w:rPr>
              <w:t xml:space="preserve">Муниципальная программа  Шенкурского муниципального округа Архангельской области </w:t>
            </w:r>
          </w:p>
          <w:p w:rsidR="00084E99" w:rsidRPr="00616964" w:rsidRDefault="00084E99" w:rsidP="00F95117">
            <w:pPr>
              <w:jc w:val="center"/>
              <w:rPr>
                <w:b/>
                <w:lang w:eastAsia="en-US"/>
              </w:rPr>
            </w:pPr>
            <w:r w:rsidRPr="00616964">
              <w:rPr>
                <w:lang w:eastAsia="en-US"/>
              </w:rPr>
              <w:t>«</w:t>
            </w:r>
            <w:r w:rsidRPr="00616964">
              <w:t>Развитие физической культуры, спорта и повышение эффективности реализации молодежной политики в Шенкурском муниципальном округе»</w:t>
            </w:r>
          </w:p>
        </w:tc>
      </w:tr>
      <w:tr w:rsidR="00084E99" w:rsidRPr="00616964" w:rsidTr="00F95117">
        <w:trPr>
          <w:cantSplit/>
          <w:trHeight w:val="240"/>
          <w:jc w:val="center"/>
        </w:trPr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Pr="00616964" w:rsidRDefault="00084E99" w:rsidP="00F95117">
            <w:pPr>
              <w:autoSpaceDE w:val="0"/>
              <w:snapToGrid w:val="0"/>
            </w:pPr>
            <w:r w:rsidRPr="00616964">
              <w:t>1. Доля граждан, систематически занимающихся физической культурой и спортом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84E99" w:rsidRPr="00616964" w:rsidRDefault="00084E99" w:rsidP="00F95117">
            <w:pPr>
              <w:jc w:val="both"/>
              <w:rPr>
                <w:sz w:val="24"/>
                <w:szCs w:val="24"/>
              </w:rPr>
            </w:pPr>
            <w:r w:rsidRPr="00616964">
              <w:t xml:space="preserve">отдел культуры и спорта администрации Шенкурского муниципального округа Архангельской области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4E99" w:rsidRPr="00616964" w:rsidRDefault="00084E99" w:rsidP="00F95117">
            <w:pPr>
              <w:autoSpaceDE w:val="0"/>
              <w:jc w:val="center"/>
              <w:rPr>
                <w:rFonts w:eastAsia="Arial"/>
              </w:rPr>
            </w:pPr>
            <w:r w:rsidRPr="00616964">
              <w:rPr>
                <w:rFonts w:eastAsia="Arial"/>
              </w:rPr>
              <w:t>процентов</w:t>
            </w: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E99" w:rsidRPr="00616964" w:rsidRDefault="00084E99" w:rsidP="00F95117">
            <w:pPr>
              <w:autoSpaceDE w:val="0"/>
              <w:snapToGrid w:val="0"/>
              <w:jc w:val="center"/>
            </w:pPr>
            <w:r>
              <w:t>5</w:t>
            </w:r>
            <w:r w:rsidRPr="00616964">
              <w:t>7,2</w:t>
            </w:r>
          </w:p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E99" w:rsidRPr="00616964" w:rsidRDefault="00084E99" w:rsidP="00F95117">
            <w:pPr>
              <w:autoSpaceDE w:val="0"/>
              <w:snapToGrid w:val="0"/>
              <w:jc w:val="center"/>
            </w:pPr>
            <w:r>
              <w:t>61,5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E99" w:rsidRPr="00616964" w:rsidRDefault="00084E99" w:rsidP="00F95117">
            <w:pPr>
              <w:autoSpaceDE w:val="0"/>
              <w:snapToGrid w:val="0"/>
              <w:jc w:val="center"/>
            </w:pPr>
            <w:r>
              <w:t>63,5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4E99" w:rsidRPr="00616964" w:rsidRDefault="00084E99" w:rsidP="00F95117">
            <w:pPr>
              <w:autoSpaceDE w:val="0"/>
              <w:snapToGrid w:val="0"/>
              <w:jc w:val="center"/>
            </w:pPr>
            <w:r>
              <w:t>66,00</w:t>
            </w:r>
          </w:p>
        </w:tc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4E99" w:rsidRPr="00616964" w:rsidRDefault="00084E99" w:rsidP="00F95117">
            <w:pPr>
              <w:autoSpaceDE w:val="0"/>
              <w:snapToGrid w:val="0"/>
              <w:jc w:val="center"/>
            </w:pPr>
            <w:r>
              <w:t>66,00</w:t>
            </w:r>
          </w:p>
        </w:tc>
      </w:tr>
      <w:tr w:rsidR="00084E99" w:rsidRPr="00616964" w:rsidTr="00F95117">
        <w:trPr>
          <w:cantSplit/>
          <w:trHeight w:val="240"/>
          <w:jc w:val="center"/>
        </w:trPr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Pr="00616964" w:rsidRDefault="00084E99" w:rsidP="00F95117">
            <w:pPr>
              <w:autoSpaceDE w:val="0"/>
              <w:snapToGrid w:val="0"/>
            </w:pPr>
            <w:r w:rsidRPr="00616964">
              <w:lastRenderedPageBreak/>
              <w:t>2. Доля граждан, участвующих в мероприятиях по патриотическому воспитанию, по отношению к общему количеству населения Шенкурского муниципального округа Архангельской области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84E99" w:rsidRPr="00616964" w:rsidRDefault="00084E99" w:rsidP="00F95117">
            <w:pPr>
              <w:jc w:val="both"/>
            </w:pPr>
            <w:r w:rsidRPr="00616964"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4E99" w:rsidRPr="00616964" w:rsidRDefault="00084E99" w:rsidP="00F95117">
            <w:pPr>
              <w:autoSpaceDE w:val="0"/>
              <w:jc w:val="center"/>
              <w:rPr>
                <w:rFonts w:eastAsia="Arial"/>
              </w:rPr>
            </w:pPr>
            <w:r w:rsidRPr="00616964">
              <w:rPr>
                <w:rFonts w:eastAsia="Arial"/>
              </w:rPr>
              <w:t>процентов</w:t>
            </w: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E99" w:rsidRPr="00616964" w:rsidRDefault="00084E99" w:rsidP="00F95117">
            <w:pPr>
              <w:autoSpaceDE w:val="0"/>
              <w:snapToGrid w:val="0"/>
              <w:jc w:val="center"/>
            </w:pPr>
            <w:r w:rsidRPr="00616964">
              <w:t>17</w:t>
            </w:r>
            <w:r>
              <w:t>,00</w:t>
            </w:r>
          </w:p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E99" w:rsidRPr="00616964" w:rsidRDefault="00084E99" w:rsidP="00F95117">
            <w:pPr>
              <w:autoSpaceDE w:val="0"/>
              <w:snapToGrid w:val="0"/>
              <w:jc w:val="center"/>
            </w:pPr>
            <w:r w:rsidRPr="00616964">
              <w:t>16</w:t>
            </w:r>
            <w:r>
              <w:t>,00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E99" w:rsidRPr="00616964" w:rsidRDefault="00084E99" w:rsidP="00F95117">
            <w:pPr>
              <w:autoSpaceDE w:val="0"/>
              <w:snapToGrid w:val="0"/>
              <w:jc w:val="center"/>
            </w:pPr>
            <w:r>
              <w:t>17,00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4E99" w:rsidRPr="00616964" w:rsidRDefault="00084E99" w:rsidP="00F95117">
            <w:pPr>
              <w:autoSpaceDE w:val="0"/>
              <w:snapToGrid w:val="0"/>
              <w:jc w:val="center"/>
            </w:pPr>
            <w:r>
              <w:t>17,00</w:t>
            </w:r>
          </w:p>
        </w:tc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4E99" w:rsidRPr="00195E42" w:rsidRDefault="00084E99" w:rsidP="00F95117">
            <w:pPr>
              <w:autoSpaceDE w:val="0"/>
              <w:snapToGrid w:val="0"/>
              <w:jc w:val="center"/>
              <w:rPr>
                <w:highlight w:val="yellow"/>
              </w:rPr>
            </w:pPr>
            <w:r w:rsidRPr="00F519C3">
              <w:t>17</w:t>
            </w:r>
            <w:r>
              <w:t>,00</w:t>
            </w:r>
          </w:p>
        </w:tc>
      </w:tr>
      <w:tr w:rsidR="00084E99" w:rsidRPr="00616964" w:rsidTr="00F95117">
        <w:trPr>
          <w:cantSplit/>
          <w:trHeight w:val="240"/>
          <w:jc w:val="center"/>
        </w:trPr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Pr="00616964" w:rsidRDefault="00084E99" w:rsidP="00F95117">
            <w:r w:rsidRPr="00616964">
              <w:t>3. Количество проведенных мероприятий для молодёжи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84E99" w:rsidRPr="00616964" w:rsidRDefault="00084E99" w:rsidP="00F95117">
            <w:pPr>
              <w:jc w:val="both"/>
              <w:rPr>
                <w:sz w:val="24"/>
                <w:szCs w:val="24"/>
              </w:rPr>
            </w:pPr>
            <w:r w:rsidRPr="00616964"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4E99" w:rsidRPr="00616964" w:rsidRDefault="00084E99" w:rsidP="00F95117">
            <w:pPr>
              <w:autoSpaceDE w:val="0"/>
              <w:jc w:val="center"/>
              <w:rPr>
                <w:rFonts w:eastAsia="Arial"/>
              </w:rPr>
            </w:pPr>
            <w:r w:rsidRPr="00616964">
              <w:rPr>
                <w:rFonts w:eastAsia="Arial"/>
              </w:rPr>
              <w:t>единиц</w:t>
            </w: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E99" w:rsidRPr="00616964" w:rsidRDefault="00084E99" w:rsidP="00F95117">
            <w:pPr>
              <w:autoSpaceDE w:val="0"/>
              <w:snapToGrid w:val="0"/>
              <w:jc w:val="center"/>
            </w:pPr>
            <w:r w:rsidRPr="00616964">
              <w:t>15</w:t>
            </w:r>
          </w:p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E99" w:rsidRPr="00616964" w:rsidRDefault="00084E99" w:rsidP="00F95117">
            <w:pPr>
              <w:autoSpaceDE w:val="0"/>
              <w:snapToGrid w:val="0"/>
              <w:jc w:val="center"/>
            </w:pPr>
            <w:r w:rsidRPr="00616964">
              <w:t>18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E99" w:rsidRPr="00616964" w:rsidRDefault="00084E99" w:rsidP="00F95117">
            <w:pPr>
              <w:autoSpaceDE w:val="0"/>
              <w:snapToGrid w:val="0"/>
              <w:jc w:val="center"/>
            </w:pPr>
            <w:r>
              <w:t>16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4E99" w:rsidRPr="00616964" w:rsidRDefault="00084E99" w:rsidP="00F95117">
            <w:pPr>
              <w:autoSpaceDE w:val="0"/>
              <w:snapToGrid w:val="0"/>
              <w:jc w:val="center"/>
            </w:pPr>
            <w:r>
              <w:t>16</w:t>
            </w:r>
          </w:p>
        </w:tc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4E99" w:rsidRPr="00616964" w:rsidRDefault="00084E99" w:rsidP="00F95117">
            <w:pPr>
              <w:autoSpaceDE w:val="0"/>
              <w:snapToGrid w:val="0"/>
              <w:jc w:val="center"/>
            </w:pPr>
            <w:r>
              <w:t>16</w:t>
            </w:r>
          </w:p>
        </w:tc>
      </w:tr>
      <w:tr w:rsidR="00084E99" w:rsidRPr="00616964" w:rsidTr="00F95117">
        <w:trPr>
          <w:cantSplit/>
          <w:trHeight w:val="240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84E99" w:rsidRPr="00616964" w:rsidRDefault="00084E99" w:rsidP="00F95117">
            <w:pPr>
              <w:autoSpaceDE w:val="0"/>
              <w:jc w:val="center"/>
              <w:rPr>
                <w:rFonts w:eastAsia="Arial"/>
              </w:rPr>
            </w:pPr>
            <w:r w:rsidRPr="00616964">
              <w:t>Подпрограмма № 1 «Развитие физической культуры и  спорта  в Шенкурском  муниципальном округе»</w:t>
            </w:r>
          </w:p>
        </w:tc>
      </w:tr>
      <w:tr w:rsidR="00084E99" w:rsidRPr="00616964" w:rsidTr="00F95117">
        <w:trPr>
          <w:cantSplit/>
          <w:trHeight w:val="240"/>
          <w:jc w:val="center"/>
        </w:trPr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Pr="00616964" w:rsidRDefault="00084E99" w:rsidP="00F95117">
            <w:pPr>
              <w:autoSpaceDE w:val="0"/>
              <w:snapToGrid w:val="0"/>
            </w:pPr>
            <w:r w:rsidRPr="00616964">
              <w:t>1.1. Доля граждан, систематически занимающихся физической культурой и спортом, от общей численности населения Шенкурского муниципального округа Архангельской области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84E99" w:rsidRPr="00616964" w:rsidRDefault="00084E99" w:rsidP="00F95117">
            <w:pPr>
              <w:jc w:val="both"/>
              <w:rPr>
                <w:sz w:val="24"/>
                <w:szCs w:val="24"/>
              </w:rPr>
            </w:pPr>
            <w:r w:rsidRPr="00616964"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4E99" w:rsidRPr="00616964" w:rsidRDefault="00084E99" w:rsidP="00F95117">
            <w:pPr>
              <w:autoSpaceDE w:val="0"/>
              <w:jc w:val="center"/>
              <w:rPr>
                <w:rFonts w:eastAsia="Arial"/>
              </w:rPr>
            </w:pPr>
            <w:r w:rsidRPr="00616964">
              <w:rPr>
                <w:rFonts w:eastAsia="Arial"/>
              </w:rPr>
              <w:t>процентов</w:t>
            </w: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E99" w:rsidRPr="00616964" w:rsidRDefault="00084E99" w:rsidP="00F95117">
            <w:pPr>
              <w:autoSpaceDE w:val="0"/>
              <w:snapToGrid w:val="0"/>
              <w:jc w:val="center"/>
            </w:pPr>
            <w:r>
              <w:t>5</w:t>
            </w:r>
            <w:r w:rsidRPr="00616964">
              <w:t>7,2</w:t>
            </w:r>
          </w:p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E99" w:rsidRPr="00616964" w:rsidRDefault="00084E99" w:rsidP="00F95117">
            <w:pPr>
              <w:autoSpaceDE w:val="0"/>
              <w:snapToGrid w:val="0"/>
              <w:jc w:val="center"/>
            </w:pPr>
            <w:r>
              <w:t>58,2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E99" w:rsidRPr="00616964" w:rsidRDefault="00084E99" w:rsidP="00F95117">
            <w:pPr>
              <w:autoSpaceDE w:val="0"/>
              <w:snapToGrid w:val="0"/>
              <w:jc w:val="center"/>
            </w:pPr>
            <w:r>
              <w:t>59,2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4E99" w:rsidRPr="00616964" w:rsidRDefault="00084E99" w:rsidP="00F95117">
            <w:pPr>
              <w:autoSpaceDE w:val="0"/>
              <w:snapToGrid w:val="0"/>
              <w:jc w:val="center"/>
            </w:pPr>
            <w:r>
              <w:t>59,2</w:t>
            </w:r>
          </w:p>
        </w:tc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4E99" w:rsidRPr="00616964" w:rsidRDefault="00084E99" w:rsidP="00F95117">
            <w:pPr>
              <w:autoSpaceDE w:val="0"/>
              <w:snapToGrid w:val="0"/>
              <w:jc w:val="center"/>
            </w:pPr>
            <w:r>
              <w:t>59,2</w:t>
            </w:r>
          </w:p>
        </w:tc>
      </w:tr>
      <w:tr w:rsidR="00084E99" w:rsidRPr="00616964" w:rsidTr="00F95117">
        <w:trPr>
          <w:cantSplit/>
          <w:trHeight w:val="240"/>
          <w:jc w:val="center"/>
        </w:trPr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Pr="00616964" w:rsidRDefault="00084E99" w:rsidP="00F95117">
            <w:pPr>
              <w:autoSpaceDE w:val="0"/>
              <w:snapToGrid w:val="0"/>
            </w:pPr>
            <w:r w:rsidRPr="00616964">
              <w:t>1.2.  Количество проведенных мероприятий в сфере физической культуры и спорта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84E99" w:rsidRPr="00616964" w:rsidRDefault="00084E99" w:rsidP="00F95117">
            <w:pPr>
              <w:jc w:val="both"/>
              <w:rPr>
                <w:sz w:val="24"/>
                <w:szCs w:val="24"/>
              </w:rPr>
            </w:pPr>
            <w:r w:rsidRPr="00616964"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4E99" w:rsidRPr="00616964" w:rsidRDefault="00084E99" w:rsidP="00F95117">
            <w:pPr>
              <w:autoSpaceDE w:val="0"/>
              <w:jc w:val="center"/>
              <w:rPr>
                <w:rFonts w:eastAsia="Arial"/>
              </w:rPr>
            </w:pPr>
            <w:r w:rsidRPr="00616964">
              <w:rPr>
                <w:rFonts w:eastAsia="Arial"/>
              </w:rPr>
              <w:t>единиц</w:t>
            </w: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E99" w:rsidRPr="00616964" w:rsidRDefault="00084E99" w:rsidP="00F95117">
            <w:pPr>
              <w:autoSpaceDE w:val="0"/>
              <w:snapToGrid w:val="0"/>
              <w:jc w:val="center"/>
            </w:pPr>
            <w:r>
              <w:t>114</w:t>
            </w:r>
          </w:p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E99" w:rsidRPr="00616964" w:rsidRDefault="00084E99" w:rsidP="00F95117">
            <w:pPr>
              <w:autoSpaceDE w:val="0"/>
              <w:snapToGrid w:val="0"/>
              <w:jc w:val="center"/>
            </w:pPr>
            <w:r>
              <w:t>116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E99" w:rsidRPr="00616964" w:rsidRDefault="00084E99" w:rsidP="00F95117">
            <w:pPr>
              <w:autoSpaceDE w:val="0"/>
              <w:snapToGrid w:val="0"/>
              <w:jc w:val="center"/>
            </w:pPr>
            <w:r>
              <w:t>118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4E99" w:rsidRPr="00616964" w:rsidRDefault="00084E99" w:rsidP="00F95117">
            <w:pPr>
              <w:autoSpaceDE w:val="0"/>
              <w:snapToGrid w:val="0"/>
              <w:jc w:val="center"/>
            </w:pPr>
            <w:r>
              <w:t>120</w:t>
            </w:r>
          </w:p>
        </w:tc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4E99" w:rsidRPr="00616964" w:rsidRDefault="00084E99" w:rsidP="00F95117">
            <w:pPr>
              <w:autoSpaceDE w:val="0"/>
              <w:snapToGrid w:val="0"/>
              <w:jc w:val="center"/>
            </w:pPr>
            <w:r>
              <w:t>120</w:t>
            </w:r>
          </w:p>
        </w:tc>
      </w:tr>
      <w:tr w:rsidR="00084E99" w:rsidRPr="00616964" w:rsidTr="00F95117">
        <w:trPr>
          <w:cantSplit/>
          <w:trHeight w:val="240"/>
          <w:jc w:val="center"/>
        </w:trPr>
        <w:tc>
          <w:tcPr>
            <w:tcW w:w="459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Pr="00616964" w:rsidRDefault="00084E99" w:rsidP="00F95117">
            <w:pPr>
              <w:autoSpaceDE w:val="0"/>
              <w:jc w:val="center"/>
              <w:rPr>
                <w:rFonts w:eastAsia="Arial"/>
              </w:rPr>
            </w:pPr>
            <w:r w:rsidRPr="00616964">
              <w:rPr>
                <w:rFonts w:eastAsia="Arial"/>
              </w:rPr>
              <w:t>Подпрограмма № 2 «Молодежь Шенкурского муниципального  округа»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84E99" w:rsidRPr="00616964" w:rsidRDefault="00084E99" w:rsidP="00F95117">
            <w:pPr>
              <w:autoSpaceDE w:val="0"/>
              <w:jc w:val="center"/>
              <w:rPr>
                <w:rFonts w:eastAsia="Arial"/>
              </w:rPr>
            </w:pPr>
          </w:p>
        </w:tc>
      </w:tr>
      <w:tr w:rsidR="00084E99" w:rsidRPr="00616964" w:rsidTr="00F95117">
        <w:trPr>
          <w:cantSplit/>
          <w:trHeight w:val="240"/>
          <w:jc w:val="center"/>
        </w:trPr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Pr="00616964" w:rsidRDefault="00084E99" w:rsidP="00F95117">
            <w:r w:rsidRPr="00616964">
              <w:t>2.1. Доля молодежи, участвующих в районных мероприятиях, по отношению к общему количеству населения Шенкурского муниципального округа Архангельской области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84E99" w:rsidRPr="00616964" w:rsidRDefault="00084E99" w:rsidP="00F95117">
            <w:pPr>
              <w:jc w:val="both"/>
              <w:rPr>
                <w:sz w:val="24"/>
                <w:szCs w:val="24"/>
              </w:rPr>
            </w:pPr>
            <w:r w:rsidRPr="00616964"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4E99" w:rsidRPr="00616964" w:rsidRDefault="00084E99" w:rsidP="00F95117">
            <w:pPr>
              <w:autoSpaceDE w:val="0"/>
              <w:jc w:val="center"/>
              <w:rPr>
                <w:rFonts w:eastAsia="Arial"/>
              </w:rPr>
            </w:pPr>
            <w:r w:rsidRPr="00616964">
              <w:rPr>
                <w:rFonts w:eastAsia="Arial"/>
              </w:rPr>
              <w:t>процентов</w:t>
            </w: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E99" w:rsidRPr="00616964" w:rsidRDefault="00084E99" w:rsidP="00F95117">
            <w:pPr>
              <w:autoSpaceDE w:val="0"/>
              <w:snapToGrid w:val="0"/>
              <w:jc w:val="center"/>
            </w:pPr>
            <w:r w:rsidRPr="00616964">
              <w:t>18</w:t>
            </w:r>
          </w:p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E99" w:rsidRPr="00616964" w:rsidRDefault="00084E99" w:rsidP="00F95117">
            <w:pPr>
              <w:autoSpaceDE w:val="0"/>
              <w:snapToGrid w:val="0"/>
              <w:jc w:val="center"/>
            </w:pPr>
            <w:r w:rsidRPr="00616964">
              <w:t>20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E99" w:rsidRPr="00616964" w:rsidRDefault="00084E99" w:rsidP="00F95117">
            <w:pPr>
              <w:autoSpaceDE w:val="0"/>
              <w:snapToGrid w:val="0"/>
              <w:jc w:val="center"/>
            </w:pPr>
            <w:r>
              <w:t>20,3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4E99" w:rsidRPr="00616964" w:rsidRDefault="00084E99" w:rsidP="00F95117">
            <w:pPr>
              <w:autoSpaceDE w:val="0"/>
              <w:snapToGrid w:val="0"/>
              <w:jc w:val="center"/>
            </w:pPr>
            <w:r>
              <w:t>20,3</w:t>
            </w:r>
          </w:p>
        </w:tc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4E99" w:rsidRPr="00616964" w:rsidRDefault="00084E99" w:rsidP="00F95117">
            <w:pPr>
              <w:autoSpaceDE w:val="0"/>
              <w:snapToGrid w:val="0"/>
              <w:jc w:val="center"/>
            </w:pPr>
            <w:r>
              <w:t>20,3</w:t>
            </w:r>
          </w:p>
        </w:tc>
      </w:tr>
      <w:tr w:rsidR="00084E99" w:rsidRPr="00616964" w:rsidTr="00F95117">
        <w:trPr>
          <w:cantSplit/>
          <w:trHeight w:val="240"/>
          <w:jc w:val="center"/>
        </w:trPr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Pr="00616964" w:rsidRDefault="00084E99" w:rsidP="00F95117">
            <w:r w:rsidRPr="00616964">
              <w:t xml:space="preserve">2.2. Количество проведенных мероприятий для молодёжи 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84E99" w:rsidRPr="00616964" w:rsidRDefault="00084E99" w:rsidP="00F95117">
            <w:pPr>
              <w:jc w:val="both"/>
              <w:rPr>
                <w:sz w:val="24"/>
                <w:szCs w:val="24"/>
              </w:rPr>
            </w:pPr>
            <w:r w:rsidRPr="00616964"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4E99" w:rsidRPr="00616964" w:rsidRDefault="00084E99" w:rsidP="00F95117">
            <w:pPr>
              <w:autoSpaceDE w:val="0"/>
              <w:jc w:val="center"/>
              <w:rPr>
                <w:rFonts w:eastAsia="Arial"/>
              </w:rPr>
            </w:pPr>
            <w:r w:rsidRPr="00616964">
              <w:rPr>
                <w:rFonts w:eastAsia="Arial"/>
              </w:rPr>
              <w:t>единиц</w:t>
            </w: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E99" w:rsidRPr="00A91AEA" w:rsidRDefault="00084E99" w:rsidP="00F95117">
            <w:pPr>
              <w:autoSpaceDE w:val="0"/>
              <w:snapToGrid w:val="0"/>
              <w:jc w:val="center"/>
              <w:rPr>
                <w:lang w:val="en-US"/>
              </w:rPr>
            </w:pPr>
            <w:r>
              <w:t>9</w:t>
            </w:r>
          </w:p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E99" w:rsidRPr="00616964" w:rsidRDefault="00084E99" w:rsidP="00F95117">
            <w:pPr>
              <w:autoSpaceDE w:val="0"/>
              <w:snapToGrid w:val="0"/>
              <w:jc w:val="center"/>
            </w:pPr>
            <w:r w:rsidRPr="00616964">
              <w:t>11</w:t>
            </w:r>
          </w:p>
        </w:tc>
        <w:tc>
          <w:tcPr>
            <w:tcW w:w="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E99" w:rsidRPr="00616964" w:rsidRDefault="00084E99" w:rsidP="00F95117">
            <w:pPr>
              <w:autoSpaceDE w:val="0"/>
              <w:snapToGrid w:val="0"/>
              <w:jc w:val="center"/>
            </w:pPr>
            <w:r>
              <w:t>11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4E99" w:rsidRPr="00616964" w:rsidRDefault="00084E99" w:rsidP="00F95117">
            <w:pPr>
              <w:autoSpaceDE w:val="0"/>
              <w:snapToGrid w:val="0"/>
              <w:jc w:val="center"/>
            </w:pPr>
            <w:r>
              <w:t>11</w:t>
            </w:r>
          </w:p>
        </w:tc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4E99" w:rsidRPr="00616964" w:rsidRDefault="00084E99" w:rsidP="00F95117">
            <w:pPr>
              <w:autoSpaceDE w:val="0"/>
              <w:snapToGrid w:val="0"/>
              <w:jc w:val="center"/>
            </w:pPr>
            <w:r>
              <w:t>11</w:t>
            </w:r>
          </w:p>
        </w:tc>
      </w:tr>
    </w:tbl>
    <w:p w:rsidR="00084E99" w:rsidRPr="00616964" w:rsidRDefault="00084E99" w:rsidP="00084E99">
      <w:pPr>
        <w:autoSpaceDE w:val="0"/>
        <w:autoSpaceDN w:val="0"/>
        <w:adjustRightInd w:val="0"/>
        <w:jc w:val="center"/>
        <w:rPr>
          <w:bCs/>
          <w:color w:val="000000"/>
          <w:sz w:val="24"/>
          <w:szCs w:val="24"/>
        </w:rPr>
      </w:pPr>
    </w:p>
    <w:p w:rsidR="00084E99" w:rsidRPr="00616964" w:rsidRDefault="00084E99" w:rsidP="00084E99">
      <w:pPr>
        <w:autoSpaceDE w:val="0"/>
        <w:autoSpaceDN w:val="0"/>
        <w:adjustRightInd w:val="0"/>
        <w:jc w:val="center"/>
        <w:rPr>
          <w:bCs/>
          <w:color w:val="000000"/>
          <w:sz w:val="24"/>
          <w:szCs w:val="24"/>
        </w:rPr>
      </w:pPr>
      <w:r w:rsidRPr="00616964">
        <w:rPr>
          <w:bCs/>
          <w:color w:val="000000"/>
          <w:sz w:val="24"/>
          <w:szCs w:val="24"/>
        </w:rPr>
        <w:t>Порядок расчета и источники информации о значениях</w:t>
      </w:r>
    </w:p>
    <w:p w:rsidR="00084E99" w:rsidRPr="00616964" w:rsidRDefault="00084E99" w:rsidP="00084E99">
      <w:pPr>
        <w:autoSpaceDE w:val="0"/>
        <w:autoSpaceDN w:val="0"/>
        <w:adjustRightInd w:val="0"/>
        <w:jc w:val="center"/>
        <w:rPr>
          <w:bCs/>
          <w:color w:val="000000"/>
          <w:sz w:val="24"/>
          <w:szCs w:val="24"/>
        </w:rPr>
      </w:pPr>
      <w:r w:rsidRPr="00616964">
        <w:rPr>
          <w:bCs/>
          <w:color w:val="000000"/>
          <w:sz w:val="24"/>
          <w:szCs w:val="24"/>
        </w:rPr>
        <w:t>целевых показателей муниципальной программы</w:t>
      </w:r>
    </w:p>
    <w:p w:rsidR="00084E99" w:rsidRPr="00616964" w:rsidRDefault="00084E99" w:rsidP="00084E99">
      <w:pPr>
        <w:autoSpaceDE w:val="0"/>
        <w:autoSpaceDN w:val="0"/>
        <w:adjustRightInd w:val="0"/>
        <w:jc w:val="both"/>
        <w:outlineLvl w:val="0"/>
        <w:rPr>
          <w:bCs/>
          <w:color w:val="000000"/>
          <w:sz w:val="24"/>
          <w:szCs w:val="24"/>
        </w:rPr>
      </w:pPr>
    </w:p>
    <w:tbl>
      <w:tblPr>
        <w:tblW w:w="935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960"/>
        <w:gridCol w:w="2419"/>
        <w:gridCol w:w="2977"/>
      </w:tblGrid>
      <w:tr w:rsidR="00084E99" w:rsidRPr="00616964" w:rsidTr="00F95117">
        <w:trPr>
          <w:trHeight w:val="400"/>
          <w:tblCellSpacing w:w="5" w:type="nil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Pr="00616964" w:rsidRDefault="00084E99" w:rsidP="00F95117">
            <w:pPr>
              <w:widowControl w:val="0"/>
              <w:autoSpaceDE w:val="0"/>
              <w:jc w:val="center"/>
              <w:rPr>
                <w:rFonts w:eastAsia="Arial"/>
                <w:color w:val="000000"/>
              </w:rPr>
            </w:pPr>
            <w:r w:rsidRPr="00616964">
              <w:rPr>
                <w:rFonts w:eastAsia="Arial"/>
                <w:color w:val="000000"/>
              </w:rPr>
              <w:t>Наименование целевых показателей</w:t>
            </w:r>
            <w:r w:rsidRPr="00616964">
              <w:rPr>
                <w:rFonts w:eastAsia="Arial"/>
                <w:color w:val="000000"/>
              </w:rPr>
              <w:br/>
              <w:t xml:space="preserve"> муниципальной программы &lt;*&gt;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Pr="00616964" w:rsidRDefault="00084E99" w:rsidP="00F95117">
            <w:pPr>
              <w:widowControl w:val="0"/>
              <w:autoSpaceDE w:val="0"/>
              <w:jc w:val="center"/>
              <w:rPr>
                <w:rFonts w:eastAsia="Arial"/>
                <w:color w:val="000000"/>
              </w:rPr>
            </w:pPr>
            <w:r w:rsidRPr="00616964">
              <w:rPr>
                <w:rFonts w:eastAsia="Arial"/>
                <w:color w:val="000000"/>
              </w:rPr>
              <w:t>Порядок расчета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Pr="00616964" w:rsidRDefault="00084E99" w:rsidP="00F95117">
            <w:pPr>
              <w:widowControl w:val="0"/>
              <w:autoSpaceDE w:val="0"/>
              <w:jc w:val="center"/>
              <w:rPr>
                <w:rFonts w:eastAsia="Arial"/>
                <w:color w:val="000000"/>
              </w:rPr>
            </w:pPr>
            <w:r w:rsidRPr="00616964">
              <w:rPr>
                <w:rFonts w:eastAsia="Arial"/>
                <w:color w:val="000000"/>
              </w:rPr>
              <w:t>Источники информации</w:t>
            </w:r>
          </w:p>
        </w:tc>
      </w:tr>
      <w:tr w:rsidR="00084E99" w:rsidRPr="00616964" w:rsidTr="00F95117">
        <w:trPr>
          <w:tblCellSpacing w:w="5" w:type="nil"/>
        </w:trPr>
        <w:tc>
          <w:tcPr>
            <w:tcW w:w="3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Pr="00616964" w:rsidRDefault="00084E99" w:rsidP="00F95117">
            <w:pPr>
              <w:widowControl w:val="0"/>
              <w:autoSpaceDE w:val="0"/>
              <w:jc w:val="center"/>
              <w:rPr>
                <w:rFonts w:eastAsia="Arial"/>
                <w:color w:val="000000"/>
              </w:rPr>
            </w:pPr>
            <w:r w:rsidRPr="00616964">
              <w:rPr>
                <w:rFonts w:eastAsia="Arial"/>
                <w:color w:val="000000"/>
              </w:rPr>
              <w:t>1</w:t>
            </w:r>
          </w:p>
        </w:tc>
        <w:tc>
          <w:tcPr>
            <w:tcW w:w="24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Pr="00616964" w:rsidRDefault="00084E99" w:rsidP="00F95117">
            <w:pPr>
              <w:widowControl w:val="0"/>
              <w:autoSpaceDE w:val="0"/>
              <w:jc w:val="center"/>
              <w:rPr>
                <w:rFonts w:eastAsia="Arial"/>
                <w:color w:val="000000"/>
              </w:rPr>
            </w:pPr>
            <w:r w:rsidRPr="00616964">
              <w:rPr>
                <w:rFonts w:eastAsia="Arial"/>
                <w:color w:val="000000"/>
              </w:rPr>
              <w:t>2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Pr="00616964" w:rsidRDefault="00084E99" w:rsidP="00F95117">
            <w:pPr>
              <w:widowControl w:val="0"/>
              <w:autoSpaceDE w:val="0"/>
              <w:jc w:val="center"/>
              <w:rPr>
                <w:rFonts w:eastAsia="Arial"/>
                <w:color w:val="000000"/>
              </w:rPr>
            </w:pPr>
            <w:r w:rsidRPr="00616964">
              <w:rPr>
                <w:rFonts w:eastAsia="Arial"/>
                <w:color w:val="000000"/>
              </w:rPr>
              <w:t>3</w:t>
            </w:r>
          </w:p>
        </w:tc>
      </w:tr>
      <w:tr w:rsidR="00084E99" w:rsidRPr="00616964" w:rsidTr="00F95117">
        <w:trPr>
          <w:tblCellSpacing w:w="5" w:type="nil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Pr="00616964" w:rsidRDefault="00084E99" w:rsidP="00F95117">
            <w:pPr>
              <w:widowControl w:val="0"/>
              <w:autoSpaceDE w:val="0"/>
              <w:snapToGrid w:val="0"/>
            </w:pPr>
            <w:r w:rsidRPr="00616964">
              <w:lastRenderedPageBreak/>
              <w:t>Доля граждан, систематически занимающихся физической культурой и спортом, в общей численности населения Шенкурского муниципального округа Архангельской области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Pr="00616964" w:rsidRDefault="00084E99" w:rsidP="00F95117">
            <w:pPr>
              <w:widowControl w:val="0"/>
              <w:autoSpaceDE w:val="0"/>
              <w:snapToGrid w:val="0"/>
            </w:pPr>
            <w:r w:rsidRPr="00616964">
              <w:t>количество граждан, систематически занимающихся физической культурой и спортом на конец отчетного периода / общая численность населения на конец отчетного периода х 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Pr="00616964" w:rsidRDefault="00084E99" w:rsidP="00F95117">
            <w:pPr>
              <w:widowControl w:val="0"/>
              <w:autoSpaceDE w:val="0"/>
              <w:snapToGrid w:val="0"/>
            </w:pPr>
            <w:r w:rsidRPr="00616964">
              <w:t xml:space="preserve">форма федерального статистического наблюдения № 1-ФК; </w:t>
            </w:r>
            <w:proofErr w:type="spellStart"/>
            <w:r w:rsidRPr="00616964">
              <w:t>Архангельскстат</w:t>
            </w:r>
            <w:proofErr w:type="spellEnd"/>
          </w:p>
        </w:tc>
      </w:tr>
      <w:tr w:rsidR="00084E99" w:rsidRPr="00616964" w:rsidTr="00F95117">
        <w:trPr>
          <w:tblCellSpacing w:w="5" w:type="nil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Pr="00616964" w:rsidRDefault="00084E99" w:rsidP="00F95117">
            <w:pPr>
              <w:widowControl w:val="0"/>
              <w:autoSpaceDE w:val="0"/>
              <w:snapToGrid w:val="0"/>
            </w:pPr>
            <w:r w:rsidRPr="00616964">
              <w:t>Доля граждан, участвующих в мероприятиях по патриотическому воспитанию, по отношению к общему количеству населения Шенкурского муниципального округа Архангельской области</w:t>
            </w:r>
          </w:p>
        </w:tc>
        <w:tc>
          <w:tcPr>
            <w:tcW w:w="24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Pr="00616964" w:rsidRDefault="00084E99" w:rsidP="00F95117">
            <w:pPr>
              <w:autoSpaceDE w:val="0"/>
              <w:rPr>
                <w:b/>
              </w:rPr>
            </w:pPr>
            <w:proofErr w:type="spellStart"/>
            <w:r w:rsidRPr="00616964">
              <w:rPr>
                <w:b/>
              </w:rPr>
              <w:t>ДГп</w:t>
            </w:r>
            <w:proofErr w:type="spellEnd"/>
            <w:r w:rsidRPr="00616964">
              <w:rPr>
                <w:b/>
                <w:vertAlign w:val="subscript"/>
              </w:rPr>
              <w:t xml:space="preserve"> </w:t>
            </w:r>
            <w:r w:rsidRPr="00616964">
              <w:rPr>
                <w:b/>
              </w:rPr>
              <w:t xml:space="preserve">= КГ/ОКГ </w:t>
            </w:r>
            <w:proofErr w:type="spellStart"/>
            <w:r w:rsidRPr="00616964">
              <w:rPr>
                <w:b/>
              </w:rPr>
              <w:t>х</w:t>
            </w:r>
            <w:proofErr w:type="spellEnd"/>
            <w:r w:rsidRPr="00616964">
              <w:rPr>
                <w:b/>
              </w:rPr>
              <w:t xml:space="preserve"> 100, где:</w:t>
            </w:r>
          </w:p>
          <w:p w:rsidR="00084E99" w:rsidRPr="00616964" w:rsidRDefault="00084E99" w:rsidP="00F95117">
            <w:pPr>
              <w:autoSpaceDE w:val="0"/>
              <w:rPr>
                <w:b/>
              </w:rPr>
            </w:pPr>
          </w:p>
          <w:p w:rsidR="00084E99" w:rsidRPr="00616964" w:rsidRDefault="00084E99" w:rsidP="00F95117">
            <w:pPr>
              <w:autoSpaceDE w:val="0"/>
              <w:ind w:firstLine="432"/>
            </w:pPr>
            <w:proofErr w:type="spellStart"/>
            <w:r w:rsidRPr="00616964">
              <w:t>ДГп</w:t>
            </w:r>
            <w:proofErr w:type="spellEnd"/>
            <w:r w:rsidRPr="00616964">
              <w:t xml:space="preserve"> – доля граждан, участвующих </w:t>
            </w:r>
            <w:r w:rsidRPr="00616964">
              <w:br/>
              <w:t>в мероприятиях по патриотическому воспитанию, по отношению к общему количеству граждан;</w:t>
            </w:r>
          </w:p>
          <w:p w:rsidR="00084E99" w:rsidRPr="00616964" w:rsidRDefault="00084E99" w:rsidP="00F95117">
            <w:pPr>
              <w:autoSpaceDE w:val="0"/>
              <w:ind w:firstLine="432"/>
            </w:pPr>
            <w:proofErr w:type="gramStart"/>
            <w:r w:rsidRPr="00616964">
              <w:t>КГ</w:t>
            </w:r>
            <w:proofErr w:type="gramEnd"/>
            <w:r w:rsidRPr="00616964">
              <w:t xml:space="preserve"> – количество граждан, принявших участие в мероприятиях по патриотическому воспитанию;</w:t>
            </w:r>
          </w:p>
          <w:p w:rsidR="00084E99" w:rsidRPr="00616964" w:rsidRDefault="00084E99" w:rsidP="00F95117">
            <w:pPr>
              <w:autoSpaceDE w:val="0"/>
              <w:ind w:firstLine="432"/>
            </w:pPr>
            <w:r w:rsidRPr="00616964">
              <w:t>ОКГ – общая численность населения Шенкурского муниципального округа  Архангельской области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Pr="00616964" w:rsidRDefault="00084E99" w:rsidP="00F95117">
            <w:pPr>
              <w:autoSpaceDE w:val="0"/>
            </w:pPr>
            <w:r w:rsidRPr="00616964">
              <w:t>отчеты о реализации мероприятий муниципальной программы;</w:t>
            </w:r>
          </w:p>
          <w:p w:rsidR="00084E99" w:rsidRPr="00616964" w:rsidRDefault="00084E99" w:rsidP="00F95117">
            <w:pPr>
              <w:autoSpaceDE w:val="0"/>
            </w:pPr>
            <w:proofErr w:type="spellStart"/>
            <w:r w:rsidRPr="00616964">
              <w:t>Архангельскстат</w:t>
            </w:r>
            <w:proofErr w:type="spellEnd"/>
            <w:r w:rsidRPr="00616964">
              <w:t xml:space="preserve"> </w:t>
            </w:r>
          </w:p>
        </w:tc>
      </w:tr>
      <w:tr w:rsidR="00084E99" w:rsidRPr="00616964" w:rsidTr="00F95117">
        <w:trPr>
          <w:tblCellSpacing w:w="5" w:type="nil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Pr="00616964" w:rsidRDefault="00084E99" w:rsidP="00F95117">
            <w:pPr>
              <w:widowControl w:val="0"/>
              <w:autoSpaceDE w:val="0"/>
              <w:snapToGrid w:val="0"/>
            </w:pPr>
            <w:r w:rsidRPr="00616964">
              <w:t>Количество проведенных мероприятий для молодёжи</w:t>
            </w:r>
          </w:p>
        </w:tc>
        <w:tc>
          <w:tcPr>
            <w:tcW w:w="24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Pr="00616964" w:rsidRDefault="00084E99" w:rsidP="00F95117">
            <w:pPr>
              <w:autoSpaceDE w:val="0"/>
            </w:pPr>
            <w:r w:rsidRPr="00616964">
              <w:t>–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Pr="00616964" w:rsidRDefault="00084E99" w:rsidP="00F95117">
            <w:pPr>
              <w:autoSpaceDE w:val="0"/>
            </w:pPr>
            <w:r w:rsidRPr="00616964">
              <w:t>информация отдела культуры и спорта администрации Шенкурского муниципального округа Архангельской области</w:t>
            </w:r>
            <w:r>
              <w:t>».</w:t>
            </w:r>
          </w:p>
        </w:tc>
      </w:tr>
    </w:tbl>
    <w:p w:rsidR="00084E99" w:rsidRDefault="00084E99" w:rsidP="00084E99">
      <w:pPr>
        <w:jc w:val="both"/>
        <w:rPr>
          <w:sz w:val="28"/>
          <w:szCs w:val="28"/>
        </w:rPr>
      </w:pPr>
    </w:p>
    <w:p w:rsidR="00084E99" w:rsidRDefault="00084E99" w:rsidP="00084E99">
      <w:pPr>
        <w:rPr>
          <w:b/>
          <w:sz w:val="24"/>
          <w:szCs w:val="24"/>
        </w:rPr>
      </w:pPr>
    </w:p>
    <w:p w:rsidR="00084E99" w:rsidRDefault="00084E99" w:rsidP="00084E99">
      <w:pPr>
        <w:rPr>
          <w:b/>
          <w:sz w:val="24"/>
          <w:szCs w:val="24"/>
        </w:rPr>
      </w:pPr>
    </w:p>
    <w:p w:rsidR="00084E99" w:rsidRDefault="00084E99" w:rsidP="00084E99">
      <w:pPr>
        <w:rPr>
          <w:b/>
          <w:sz w:val="24"/>
          <w:szCs w:val="24"/>
        </w:rPr>
        <w:sectPr w:rsidR="00084E99" w:rsidSect="008456F3">
          <w:headerReference w:type="default" r:id="rId7"/>
          <w:pgSz w:w="11906" w:h="16838"/>
          <w:pgMar w:top="1134" w:right="851" w:bottom="1134" w:left="1701" w:header="709" w:footer="720" w:gutter="0"/>
          <w:cols w:space="720"/>
          <w:docGrid w:linePitch="600" w:charSpace="40960"/>
        </w:sectPr>
      </w:pPr>
    </w:p>
    <w:p w:rsidR="00084E99" w:rsidRDefault="00084E99" w:rsidP="00084E99">
      <w:pPr>
        <w:rPr>
          <w:b/>
          <w:sz w:val="24"/>
          <w:szCs w:val="24"/>
        </w:rPr>
      </w:pPr>
    </w:p>
    <w:p w:rsidR="00084E99" w:rsidRPr="002D3C8F" w:rsidRDefault="00084E99" w:rsidP="00084E99">
      <w:pPr>
        <w:autoSpaceDE w:val="0"/>
        <w:jc w:val="right"/>
        <w:rPr>
          <w:sz w:val="24"/>
          <w:szCs w:val="24"/>
        </w:rPr>
      </w:pPr>
      <w:r>
        <w:rPr>
          <w:sz w:val="24"/>
          <w:szCs w:val="24"/>
        </w:rPr>
        <w:t>«</w:t>
      </w:r>
      <w:r w:rsidRPr="002D3C8F">
        <w:rPr>
          <w:sz w:val="24"/>
          <w:szCs w:val="24"/>
        </w:rPr>
        <w:t xml:space="preserve">Приложение № 2 </w:t>
      </w:r>
    </w:p>
    <w:p w:rsidR="00084E99" w:rsidRPr="002D3C8F" w:rsidRDefault="00084E99" w:rsidP="00084E99">
      <w:pPr>
        <w:jc w:val="right"/>
        <w:rPr>
          <w:sz w:val="24"/>
          <w:szCs w:val="24"/>
        </w:rPr>
      </w:pPr>
      <w:r w:rsidRPr="002D3C8F">
        <w:rPr>
          <w:sz w:val="24"/>
          <w:szCs w:val="24"/>
        </w:rPr>
        <w:t xml:space="preserve">к муниципальной программе </w:t>
      </w:r>
    </w:p>
    <w:p w:rsidR="00084E99" w:rsidRPr="002D3C8F" w:rsidRDefault="00084E99" w:rsidP="00084E99">
      <w:pPr>
        <w:tabs>
          <w:tab w:val="left" w:pos="6946"/>
        </w:tabs>
        <w:snapToGrid w:val="0"/>
        <w:jc w:val="right"/>
        <w:rPr>
          <w:b/>
          <w:color w:val="0D0D0D"/>
          <w:sz w:val="24"/>
          <w:szCs w:val="24"/>
        </w:rPr>
      </w:pPr>
      <w:r w:rsidRPr="002D3C8F">
        <w:rPr>
          <w:sz w:val="24"/>
          <w:szCs w:val="24"/>
        </w:rPr>
        <w:t xml:space="preserve">Шенкурского муниципального округа Архангельской области </w:t>
      </w:r>
    </w:p>
    <w:p w:rsidR="00084E99" w:rsidRPr="002D3C8F" w:rsidRDefault="00084E99" w:rsidP="00084E99">
      <w:pPr>
        <w:jc w:val="right"/>
        <w:rPr>
          <w:sz w:val="24"/>
          <w:szCs w:val="24"/>
        </w:rPr>
      </w:pPr>
      <w:r w:rsidRPr="002D3C8F">
        <w:rPr>
          <w:sz w:val="24"/>
          <w:szCs w:val="24"/>
        </w:rPr>
        <w:t xml:space="preserve"> «Развитие физической культуры, спорта и повышение эффективности реализации </w:t>
      </w:r>
    </w:p>
    <w:p w:rsidR="00084E99" w:rsidRPr="002D3C8F" w:rsidRDefault="00084E99" w:rsidP="00084E99">
      <w:pPr>
        <w:jc w:val="right"/>
        <w:rPr>
          <w:sz w:val="24"/>
          <w:szCs w:val="24"/>
        </w:rPr>
      </w:pPr>
      <w:r w:rsidRPr="002D3C8F">
        <w:rPr>
          <w:sz w:val="24"/>
          <w:szCs w:val="24"/>
        </w:rPr>
        <w:t>молодежной политики в Шенкурском муниципальном округе»</w:t>
      </w:r>
    </w:p>
    <w:p w:rsidR="00084E99" w:rsidRPr="002D3C8F" w:rsidRDefault="00084E99" w:rsidP="00084E99">
      <w:pPr>
        <w:widowControl w:val="0"/>
        <w:autoSpaceDE w:val="0"/>
        <w:jc w:val="center"/>
        <w:rPr>
          <w:rFonts w:eastAsia="Arial"/>
          <w:sz w:val="24"/>
          <w:szCs w:val="24"/>
        </w:rPr>
      </w:pPr>
    </w:p>
    <w:p w:rsidR="00084E99" w:rsidRPr="002D3C8F" w:rsidRDefault="00084E99" w:rsidP="00084E99">
      <w:pPr>
        <w:widowControl w:val="0"/>
        <w:autoSpaceDE w:val="0"/>
        <w:jc w:val="center"/>
        <w:rPr>
          <w:rFonts w:eastAsia="Arial"/>
          <w:sz w:val="24"/>
          <w:szCs w:val="24"/>
        </w:rPr>
      </w:pPr>
    </w:p>
    <w:p w:rsidR="00084E99" w:rsidRPr="002D3C8F" w:rsidRDefault="00084E99" w:rsidP="00084E99">
      <w:pPr>
        <w:widowControl w:val="0"/>
        <w:autoSpaceDE w:val="0"/>
        <w:jc w:val="center"/>
        <w:rPr>
          <w:rFonts w:eastAsia="Arial"/>
          <w:sz w:val="24"/>
          <w:szCs w:val="24"/>
        </w:rPr>
      </w:pPr>
      <w:r w:rsidRPr="002D3C8F">
        <w:rPr>
          <w:rFonts w:eastAsia="Arial"/>
          <w:sz w:val="24"/>
          <w:szCs w:val="24"/>
        </w:rPr>
        <w:t>Перечень мероприятий</w:t>
      </w:r>
    </w:p>
    <w:p w:rsidR="00084E99" w:rsidRPr="002D3C8F" w:rsidRDefault="00084E99" w:rsidP="00084E99">
      <w:pPr>
        <w:widowControl w:val="0"/>
        <w:autoSpaceDE w:val="0"/>
        <w:jc w:val="center"/>
        <w:rPr>
          <w:rFonts w:eastAsia="Arial"/>
          <w:sz w:val="24"/>
          <w:szCs w:val="24"/>
        </w:rPr>
      </w:pPr>
      <w:r w:rsidRPr="002D3C8F">
        <w:rPr>
          <w:rFonts w:eastAsia="Arial"/>
          <w:sz w:val="24"/>
          <w:szCs w:val="24"/>
        </w:rPr>
        <w:t>муниципальной программы  Шенкурского муниципального округа Архангельской области</w:t>
      </w:r>
    </w:p>
    <w:p w:rsidR="00084E99" w:rsidRPr="002D3C8F" w:rsidRDefault="00084E99" w:rsidP="00084E99">
      <w:pPr>
        <w:widowControl w:val="0"/>
        <w:autoSpaceDE w:val="0"/>
        <w:jc w:val="center"/>
        <w:rPr>
          <w:rFonts w:eastAsia="Arial"/>
          <w:sz w:val="24"/>
          <w:szCs w:val="24"/>
        </w:rPr>
      </w:pPr>
      <w:r w:rsidRPr="002D3C8F">
        <w:rPr>
          <w:rFonts w:eastAsia="Arial"/>
          <w:sz w:val="24"/>
          <w:szCs w:val="24"/>
          <w:lang w:eastAsia="en-US"/>
        </w:rPr>
        <w:t>«</w:t>
      </w:r>
      <w:r w:rsidRPr="002D3C8F">
        <w:rPr>
          <w:rFonts w:eastAsia="Arial"/>
          <w:sz w:val="24"/>
          <w:szCs w:val="24"/>
        </w:rPr>
        <w:t xml:space="preserve">Развитие физической культуры, спорта и повышение эффективности реализации молодежной политики </w:t>
      </w:r>
    </w:p>
    <w:p w:rsidR="00084E99" w:rsidRPr="002D3C8F" w:rsidRDefault="00084E99" w:rsidP="00084E99">
      <w:pPr>
        <w:widowControl w:val="0"/>
        <w:autoSpaceDE w:val="0"/>
        <w:jc w:val="center"/>
        <w:rPr>
          <w:rFonts w:eastAsia="Arial"/>
          <w:sz w:val="24"/>
          <w:szCs w:val="24"/>
        </w:rPr>
      </w:pPr>
      <w:r w:rsidRPr="002D3C8F">
        <w:rPr>
          <w:rFonts w:eastAsia="Arial"/>
          <w:sz w:val="24"/>
          <w:szCs w:val="24"/>
        </w:rPr>
        <w:t>в Шенкурском муниципальном округе»</w:t>
      </w:r>
    </w:p>
    <w:p w:rsidR="00084E99" w:rsidRPr="002D3C8F" w:rsidRDefault="00084E99" w:rsidP="00084E99">
      <w:pPr>
        <w:widowControl w:val="0"/>
        <w:autoSpaceDE w:val="0"/>
        <w:jc w:val="center"/>
        <w:rPr>
          <w:rFonts w:eastAsia="Arial"/>
          <w:sz w:val="24"/>
          <w:szCs w:val="24"/>
        </w:rPr>
      </w:pPr>
    </w:p>
    <w:tbl>
      <w:tblPr>
        <w:tblW w:w="1533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984"/>
        <w:gridCol w:w="2123"/>
        <w:gridCol w:w="1705"/>
        <w:gridCol w:w="1134"/>
        <w:gridCol w:w="1134"/>
        <w:gridCol w:w="993"/>
        <w:gridCol w:w="992"/>
        <w:gridCol w:w="992"/>
        <w:gridCol w:w="2297"/>
        <w:gridCol w:w="1984"/>
      </w:tblGrid>
      <w:tr w:rsidR="00084E99" w:rsidRPr="002D3C8F" w:rsidTr="00F95117">
        <w:trPr>
          <w:trHeight w:val="496"/>
          <w:tblHeader/>
        </w:trPr>
        <w:tc>
          <w:tcPr>
            <w:tcW w:w="1984" w:type="dxa"/>
            <w:vMerge w:val="restart"/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</w:p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</w:p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 w:rsidRPr="002D3C8F">
              <w:rPr>
                <w:rFonts w:eastAsia="Calibri"/>
                <w:bCs/>
                <w:lang w:eastAsia="en-US"/>
              </w:rPr>
              <w:t>Наименование мероприятия</w:t>
            </w:r>
          </w:p>
        </w:tc>
        <w:tc>
          <w:tcPr>
            <w:tcW w:w="2123" w:type="dxa"/>
            <w:vMerge w:val="restart"/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</w:p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</w:p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 w:rsidRPr="002D3C8F">
              <w:rPr>
                <w:rFonts w:eastAsia="Calibri"/>
                <w:bCs/>
                <w:lang w:eastAsia="en-US"/>
              </w:rPr>
              <w:t>Ответственный исполнитель, соисполнитель</w:t>
            </w:r>
          </w:p>
        </w:tc>
        <w:tc>
          <w:tcPr>
            <w:tcW w:w="1705" w:type="dxa"/>
            <w:vMerge w:val="restart"/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</w:p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</w:p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 w:rsidRPr="002D3C8F">
              <w:rPr>
                <w:rFonts w:eastAsia="Calibri"/>
                <w:bCs/>
                <w:lang w:eastAsia="en-US"/>
              </w:rPr>
              <w:t>Источники финансирования</w:t>
            </w:r>
          </w:p>
        </w:tc>
        <w:tc>
          <w:tcPr>
            <w:tcW w:w="5245" w:type="dxa"/>
            <w:gridSpan w:val="5"/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 w:rsidRPr="002D3C8F">
              <w:rPr>
                <w:rFonts w:eastAsia="Calibri"/>
                <w:bCs/>
                <w:lang w:eastAsia="en-US"/>
              </w:rPr>
              <w:t>Объем финансирования (рублей)</w:t>
            </w:r>
          </w:p>
        </w:tc>
        <w:tc>
          <w:tcPr>
            <w:tcW w:w="2297" w:type="dxa"/>
            <w:vMerge w:val="restart"/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bCs/>
                <w:lang w:eastAsia="en-US"/>
              </w:rPr>
              <w:t>Показатели результата реализации мероприятия по годам</w:t>
            </w:r>
          </w:p>
        </w:tc>
        <w:tc>
          <w:tcPr>
            <w:tcW w:w="1984" w:type="dxa"/>
            <w:vMerge w:val="restart"/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Связь с целевыми показателями муниципальной программы (подпрограммы)</w:t>
            </w:r>
          </w:p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</w:p>
        </w:tc>
      </w:tr>
      <w:tr w:rsidR="00084E99" w:rsidRPr="002D3C8F" w:rsidTr="00F95117">
        <w:trPr>
          <w:trHeight w:val="526"/>
          <w:tblHeader/>
        </w:trPr>
        <w:tc>
          <w:tcPr>
            <w:tcW w:w="1984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2123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705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 w:rsidRPr="002D3C8F">
              <w:rPr>
                <w:rFonts w:eastAsia="Calibri"/>
                <w:bCs/>
                <w:lang w:eastAsia="en-US"/>
              </w:rPr>
              <w:t>всего</w:t>
            </w:r>
          </w:p>
        </w:tc>
        <w:tc>
          <w:tcPr>
            <w:tcW w:w="1134" w:type="dxa"/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2024</w:t>
            </w:r>
            <w:r w:rsidRPr="002D3C8F">
              <w:rPr>
                <w:rFonts w:eastAsia="Calibri"/>
                <w:bCs/>
                <w:lang w:eastAsia="en-US"/>
              </w:rPr>
              <w:t xml:space="preserve"> год</w:t>
            </w:r>
          </w:p>
        </w:tc>
        <w:tc>
          <w:tcPr>
            <w:tcW w:w="993" w:type="dxa"/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2025</w:t>
            </w:r>
            <w:r w:rsidRPr="002D3C8F">
              <w:rPr>
                <w:rFonts w:eastAsia="Calibri"/>
                <w:bCs/>
                <w:lang w:eastAsia="en-US"/>
              </w:rPr>
              <w:t xml:space="preserve"> год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2026</w:t>
            </w:r>
            <w:r w:rsidRPr="002D3C8F">
              <w:rPr>
                <w:rFonts w:eastAsia="Calibri"/>
                <w:bCs/>
                <w:lang w:eastAsia="en-US"/>
              </w:rPr>
              <w:t xml:space="preserve"> год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lang w:eastAsia="en-US"/>
              </w:rPr>
              <w:t>2027 год</w:t>
            </w:r>
          </w:p>
        </w:tc>
        <w:tc>
          <w:tcPr>
            <w:tcW w:w="2297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984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084E99" w:rsidRPr="002D3C8F" w:rsidTr="00F95117">
        <w:trPr>
          <w:trHeight w:val="256"/>
          <w:tblHeader/>
        </w:trPr>
        <w:tc>
          <w:tcPr>
            <w:tcW w:w="1984" w:type="dxa"/>
            <w:tcBorders>
              <w:left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123" w:type="dxa"/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705" w:type="dxa"/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134" w:type="dxa"/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 w:rsidRPr="002D3C8F">
              <w:rPr>
                <w:rFonts w:eastAsia="Calibri"/>
                <w:bCs/>
                <w:lang w:eastAsia="en-US"/>
              </w:rPr>
              <w:t>4</w:t>
            </w:r>
          </w:p>
        </w:tc>
        <w:tc>
          <w:tcPr>
            <w:tcW w:w="1134" w:type="dxa"/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 w:rsidRPr="002D3C8F">
              <w:rPr>
                <w:rFonts w:eastAsia="Calibri"/>
                <w:bCs/>
                <w:lang w:eastAsia="en-US"/>
              </w:rPr>
              <w:t>5</w:t>
            </w:r>
          </w:p>
        </w:tc>
        <w:tc>
          <w:tcPr>
            <w:tcW w:w="993" w:type="dxa"/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 w:rsidRPr="002D3C8F">
              <w:rPr>
                <w:rFonts w:eastAsia="Calibri"/>
                <w:bCs/>
                <w:lang w:eastAsia="en-US"/>
              </w:rPr>
              <w:t>6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7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</w:p>
        </w:tc>
        <w:tc>
          <w:tcPr>
            <w:tcW w:w="2297" w:type="dxa"/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984" w:type="dxa"/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</w:p>
        </w:tc>
      </w:tr>
      <w:tr w:rsidR="00084E99" w:rsidRPr="002D3C8F" w:rsidTr="00F95117">
        <w:trPr>
          <w:trHeight w:val="256"/>
        </w:trPr>
        <w:tc>
          <w:tcPr>
            <w:tcW w:w="15338" w:type="dxa"/>
            <w:gridSpan w:val="10"/>
            <w:tcBorders>
              <w:left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bCs/>
                <w:lang w:eastAsia="en-US"/>
              </w:rPr>
            </w:pPr>
            <w:r w:rsidRPr="002D3C8F">
              <w:rPr>
                <w:rFonts w:eastAsia="Calibri"/>
                <w:bCs/>
                <w:lang w:eastAsia="en-US"/>
              </w:rPr>
              <w:t>Подпрограмма  № 1 «Развитие физической культуры и спорта в Шенкурском муниципальном округе»</w:t>
            </w:r>
          </w:p>
        </w:tc>
      </w:tr>
      <w:tr w:rsidR="00084E99" w:rsidRPr="002D3C8F" w:rsidTr="00F95117">
        <w:trPr>
          <w:trHeight w:val="207"/>
        </w:trPr>
        <w:tc>
          <w:tcPr>
            <w:tcW w:w="15338" w:type="dxa"/>
            <w:gridSpan w:val="10"/>
            <w:tcBorders>
              <w:left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bCs/>
                <w:lang w:eastAsia="en-US"/>
              </w:rPr>
              <w:t xml:space="preserve">Цель подпрограммы </w:t>
            </w:r>
            <w:r w:rsidRPr="002D3C8F">
              <w:rPr>
                <w:rFonts w:eastAsia="Calibri"/>
                <w:lang w:eastAsia="en-US"/>
              </w:rPr>
              <w:t xml:space="preserve"> - </w:t>
            </w:r>
            <w:r w:rsidRPr="002D3C8F">
              <w:rPr>
                <w:rFonts w:eastAsia="Calibri"/>
                <w:spacing w:val="-4"/>
                <w:lang w:eastAsia="en-US"/>
              </w:rPr>
              <w:t>обеспечение возможности жителям Шенкурского  муниципального округа Архангельской области  систематически заниматься физической культурой и спортом</w:t>
            </w:r>
          </w:p>
        </w:tc>
      </w:tr>
      <w:tr w:rsidR="00084E99" w:rsidRPr="002D3C8F" w:rsidTr="00F95117">
        <w:trPr>
          <w:trHeight w:val="483"/>
        </w:trPr>
        <w:tc>
          <w:tcPr>
            <w:tcW w:w="15338" w:type="dxa"/>
            <w:gridSpan w:val="10"/>
            <w:tcBorders>
              <w:left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bCs/>
                <w:lang w:eastAsia="en-US"/>
              </w:rPr>
              <w:t>Задача подпрограммы –</w:t>
            </w:r>
            <w:r w:rsidRPr="002D3C8F">
              <w:rPr>
                <w:rFonts w:eastAsia="Calibri"/>
                <w:lang w:eastAsia="en-US"/>
              </w:rPr>
              <w:t xml:space="preserve"> создание условий для занятий физической культурой и спортом, развитие массовой физической культуры и спорта, повышение эффективности в подготовке сборных команд </w:t>
            </w:r>
            <w:r>
              <w:rPr>
                <w:rFonts w:eastAsia="Calibri"/>
                <w:lang w:eastAsia="en-US"/>
              </w:rPr>
              <w:t>округа</w:t>
            </w:r>
            <w:r w:rsidRPr="002D3C8F">
              <w:rPr>
                <w:rFonts w:eastAsia="Calibri"/>
                <w:lang w:eastAsia="en-US"/>
              </w:rPr>
              <w:t xml:space="preserve">,  укрепление материально-технической оснащенности спортсменов, пропаганда физической культуры и спорта, здорового образа жизни  </w:t>
            </w:r>
          </w:p>
        </w:tc>
      </w:tr>
      <w:tr w:rsidR="00084E99" w:rsidRPr="002D3C8F" w:rsidTr="00F95117">
        <w:trPr>
          <w:trHeight w:val="316"/>
        </w:trPr>
        <w:tc>
          <w:tcPr>
            <w:tcW w:w="1984" w:type="dxa"/>
            <w:vMerge w:val="restart"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1.1. Приобретение спортинвентаря, формы и оборудования</w:t>
            </w:r>
          </w:p>
        </w:tc>
        <w:tc>
          <w:tcPr>
            <w:tcW w:w="2123" w:type="dxa"/>
            <w:vMerge w:val="restart"/>
          </w:tcPr>
          <w:p w:rsidR="00084E99" w:rsidRPr="002D3C8F" w:rsidRDefault="00084E99" w:rsidP="00F95117">
            <w:pPr>
              <w:rPr>
                <w:sz w:val="24"/>
                <w:szCs w:val="24"/>
              </w:rPr>
            </w:pPr>
            <w:r w:rsidRPr="002D3C8F"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1705" w:type="dxa"/>
            <w:tcBorders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 xml:space="preserve">итого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131 500,00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32 5</w:t>
            </w:r>
            <w:r w:rsidRPr="002D3C8F">
              <w:rPr>
                <w:rFonts w:eastAsia="Calibri"/>
                <w:lang w:eastAsia="en-US"/>
              </w:rPr>
              <w:t>00,00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33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D3C8F">
              <w:rPr>
                <w:rFonts w:eastAsia="Calibri"/>
                <w:lang w:eastAsia="en-US"/>
              </w:rPr>
              <w:t>000,00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33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D3C8F">
              <w:rPr>
                <w:rFonts w:eastAsia="Calibri"/>
                <w:lang w:eastAsia="en-US"/>
              </w:rPr>
              <w:t>000,00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33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D3C8F">
              <w:rPr>
                <w:rFonts w:eastAsia="Calibri"/>
                <w:lang w:eastAsia="en-US"/>
              </w:rPr>
              <w:t>000,00</w:t>
            </w:r>
          </w:p>
        </w:tc>
        <w:tc>
          <w:tcPr>
            <w:tcW w:w="2297" w:type="dxa"/>
            <w:vMerge w:val="restart"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 xml:space="preserve">приобретение нового спортинвентаря и спортивного снаряжения:                                                 </w:t>
            </w:r>
          </w:p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 xml:space="preserve">наименования;     </w:t>
            </w:r>
            <w:r>
              <w:rPr>
                <w:rFonts w:eastAsia="Calibri"/>
                <w:lang w:eastAsia="en-US"/>
              </w:rPr>
              <w:t xml:space="preserve">                          в 2024</w:t>
            </w:r>
            <w:r w:rsidRPr="002D3C8F">
              <w:rPr>
                <w:rFonts w:eastAsia="Calibri"/>
                <w:lang w:eastAsia="en-US"/>
              </w:rPr>
              <w:t xml:space="preserve"> г. – 2 наименования; </w:t>
            </w:r>
          </w:p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2025</w:t>
            </w:r>
            <w:r w:rsidRPr="002D3C8F">
              <w:rPr>
                <w:rFonts w:eastAsia="Calibri"/>
                <w:lang w:eastAsia="en-US"/>
              </w:rPr>
              <w:t xml:space="preserve"> г. – 2 наименования;</w:t>
            </w:r>
          </w:p>
          <w:p w:rsidR="00084E99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 xml:space="preserve">в </w:t>
            </w:r>
            <w:r>
              <w:rPr>
                <w:rFonts w:eastAsia="Calibri"/>
                <w:lang w:eastAsia="en-US"/>
              </w:rPr>
              <w:t>2026</w:t>
            </w:r>
            <w:r w:rsidRPr="002D3C8F">
              <w:rPr>
                <w:rFonts w:eastAsia="Calibri"/>
                <w:lang w:eastAsia="en-US"/>
              </w:rPr>
              <w:t xml:space="preserve"> г. – 2 наименования</w:t>
            </w:r>
          </w:p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 xml:space="preserve">в </w:t>
            </w:r>
            <w:r>
              <w:rPr>
                <w:rFonts w:eastAsia="Calibri"/>
                <w:lang w:eastAsia="en-US"/>
              </w:rPr>
              <w:t>2027</w:t>
            </w:r>
            <w:r w:rsidRPr="002D3C8F">
              <w:rPr>
                <w:rFonts w:eastAsia="Calibri"/>
                <w:lang w:eastAsia="en-US"/>
              </w:rPr>
              <w:t xml:space="preserve"> г. – 2 </w:t>
            </w:r>
            <w:r w:rsidRPr="002D3C8F">
              <w:rPr>
                <w:rFonts w:eastAsia="Calibri"/>
                <w:lang w:eastAsia="en-US"/>
              </w:rPr>
              <w:lastRenderedPageBreak/>
              <w:t>наименования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984" w:type="dxa"/>
            <w:vMerge w:val="restart"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highlight w:val="yellow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lastRenderedPageBreak/>
              <w:t>п.1 перечня целевых показателей муниципальной программы</w:t>
            </w:r>
          </w:p>
        </w:tc>
      </w:tr>
      <w:tr w:rsidR="00084E99" w:rsidRPr="002D3C8F" w:rsidTr="00F95117">
        <w:trPr>
          <w:trHeight w:val="213"/>
        </w:trPr>
        <w:tc>
          <w:tcPr>
            <w:tcW w:w="1984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2123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297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984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highlight w:val="yellow"/>
                <w:lang w:eastAsia="en-US"/>
              </w:rPr>
            </w:pPr>
          </w:p>
        </w:tc>
      </w:tr>
      <w:tr w:rsidR="00084E99" w:rsidRPr="002D3C8F" w:rsidTr="00F95117">
        <w:trPr>
          <w:trHeight w:val="328"/>
        </w:trPr>
        <w:tc>
          <w:tcPr>
            <w:tcW w:w="1984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2123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2297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984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highlight w:val="yellow"/>
                <w:lang w:eastAsia="en-US"/>
              </w:rPr>
            </w:pPr>
          </w:p>
        </w:tc>
      </w:tr>
      <w:tr w:rsidR="00084E99" w:rsidRPr="002D3C8F" w:rsidTr="00F95117">
        <w:trPr>
          <w:trHeight w:val="294"/>
        </w:trPr>
        <w:tc>
          <w:tcPr>
            <w:tcW w:w="1984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2123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2297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984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highlight w:val="yellow"/>
                <w:lang w:eastAsia="en-US"/>
              </w:rPr>
            </w:pPr>
          </w:p>
        </w:tc>
      </w:tr>
      <w:tr w:rsidR="00084E99" w:rsidRPr="002D3C8F" w:rsidTr="00F95117">
        <w:trPr>
          <w:trHeight w:val="763"/>
        </w:trPr>
        <w:tc>
          <w:tcPr>
            <w:tcW w:w="1984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2123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бюджет округа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84E99" w:rsidRPr="00195E42" w:rsidRDefault="00084E99" w:rsidP="00F95117">
            <w:pPr>
              <w:suppressAutoHyphens w:val="0"/>
              <w:jc w:val="center"/>
              <w:rPr>
                <w:rFonts w:eastAsia="Calibri"/>
                <w:highlight w:val="yellow"/>
                <w:lang w:eastAsia="en-US"/>
              </w:rPr>
            </w:pPr>
            <w:r>
              <w:rPr>
                <w:rFonts w:eastAsia="Calibri"/>
                <w:lang w:eastAsia="en-US"/>
              </w:rPr>
              <w:t>131 500,00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32 5</w:t>
            </w:r>
            <w:r w:rsidRPr="002D3C8F">
              <w:rPr>
                <w:rFonts w:eastAsia="Calibri"/>
                <w:lang w:eastAsia="en-US"/>
              </w:rPr>
              <w:t>00,00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33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D3C8F">
              <w:rPr>
                <w:rFonts w:eastAsia="Calibri"/>
                <w:lang w:eastAsia="en-US"/>
              </w:rPr>
              <w:t>000,00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33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D3C8F">
              <w:rPr>
                <w:rFonts w:eastAsia="Calibri"/>
                <w:lang w:eastAsia="en-US"/>
              </w:rPr>
              <w:t>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33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D3C8F">
              <w:rPr>
                <w:rFonts w:eastAsia="Calibri"/>
                <w:lang w:eastAsia="en-US"/>
              </w:rPr>
              <w:t>000,00</w:t>
            </w:r>
          </w:p>
        </w:tc>
        <w:tc>
          <w:tcPr>
            <w:tcW w:w="2297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984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highlight w:val="yellow"/>
                <w:lang w:eastAsia="en-US"/>
              </w:rPr>
            </w:pPr>
          </w:p>
        </w:tc>
      </w:tr>
      <w:tr w:rsidR="00084E99" w:rsidRPr="002D3C8F" w:rsidTr="00F95117">
        <w:trPr>
          <w:trHeight w:val="235"/>
        </w:trPr>
        <w:tc>
          <w:tcPr>
            <w:tcW w:w="1984" w:type="dxa"/>
            <w:vMerge w:val="restart"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bCs/>
                <w:lang w:eastAsia="en-US"/>
              </w:rPr>
            </w:pPr>
            <w:r w:rsidRPr="002D3C8F">
              <w:rPr>
                <w:rFonts w:eastAsia="Calibri"/>
                <w:bCs/>
                <w:lang w:eastAsia="en-US"/>
              </w:rPr>
              <w:lastRenderedPageBreak/>
              <w:t xml:space="preserve">1.2. Проведение </w:t>
            </w:r>
            <w:r>
              <w:rPr>
                <w:rFonts w:eastAsia="Calibri"/>
                <w:bCs/>
                <w:lang w:eastAsia="en-US"/>
              </w:rPr>
              <w:t>окружных</w:t>
            </w:r>
            <w:r w:rsidRPr="002D3C8F">
              <w:rPr>
                <w:rFonts w:eastAsia="Calibri"/>
                <w:bCs/>
                <w:lang w:eastAsia="en-US"/>
              </w:rPr>
              <w:t xml:space="preserve"> соревнований, спортивно-массовых мероприятий</w:t>
            </w:r>
          </w:p>
        </w:tc>
        <w:tc>
          <w:tcPr>
            <w:tcW w:w="2123" w:type="dxa"/>
            <w:vMerge w:val="restart"/>
          </w:tcPr>
          <w:p w:rsidR="00084E99" w:rsidRPr="002D3C8F" w:rsidRDefault="00084E99" w:rsidP="00F95117">
            <w:pPr>
              <w:rPr>
                <w:sz w:val="24"/>
                <w:szCs w:val="24"/>
              </w:rPr>
            </w:pPr>
            <w:r w:rsidRPr="002D3C8F"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1705" w:type="dxa"/>
            <w:tcBorders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84E99" w:rsidRPr="00096578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333 968,4</w:t>
            </w:r>
            <w:r w:rsidRPr="00096578">
              <w:rPr>
                <w:rFonts w:eastAsia="Calibri"/>
                <w:lang w:eastAsia="en-US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130 968,40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084E99" w:rsidRPr="00BE12F6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71 </w:t>
            </w:r>
            <w:r w:rsidRPr="00BE12F6">
              <w:rPr>
                <w:rFonts w:eastAsia="Calibri"/>
                <w:lang w:eastAsia="en-US"/>
              </w:rPr>
              <w:t xml:space="preserve">000,00 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084E99" w:rsidRPr="00BE12F6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66 </w:t>
            </w:r>
            <w:r w:rsidRPr="00BE12F6">
              <w:rPr>
                <w:rFonts w:eastAsia="Calibri"/>
                <w:lang w:eastAsia="en-US"/>
              </w:rPr>
              <w:t>000,00</w:t>
            </w:r>
          </w:p>
          <w:p w:rsidR="00084E99" w:rsidRPr="00BE12F6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084E99" w:rsidRPr="00BE12F6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66 </w:t>
            </w:r>
            <w:r w:rsidRPr="00BE12F6">
              <w:rPr>
                <w:rFonts w:eastAsia="Calibri"/>
                <w:lang w:eastAsia="en-US"/>
              </w:rPr>
              <w:t>000,00</w:t>
            </w:r>
          </w:p>
          <w:p w:rsidR="00084E99" w:rsidRPr="00BE12F6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297" w:type="dxa"/>
            <w:vMerge w:val="restart"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bCs/>
                <w:lang w:eastAsia="en-US"/>
              </w:rPr>
            </w:pPr>
            <w:r w:rsidRPr="002D3C8F">
              <w:rPr>
                <w:rFonts w:eastAsia="Calibri"/>
                <w:bCs/>
                <w:lang w:eastAsia="en-US"/>
              </w:rPr>
              <w:t>увеличение спортивных мероприятий:</w:t>
            </w:r>
          </w:p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2024 г. – 116</w:t>
            </w:r>
            <w:r w:rsidRPr="002D3C8F">
              <w:rPr>
                <w:rFonts w:eastAsia="Calibri"/>
                <w:lang w:eastAsia="en-US"/>
              </w:rPr>
              <w:t xml:space="preserve"> единицы, </w:t>
            </w:r>
          </w:p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2025 г. – 118</w:t>
            </w:r>
            <w:r w:rsidRPr="002D3C8F">
              <w:rPr>
                <w:rFonts w:eastAsia="Calibri"/>
                <w:lang w:eastAsia="en-US"/>
              </w:rPr>
              <w:t xml:space="preserve"> единицы;</w:t>
            </w:r>
          </w:p>
          <w:p w:rsidR="00084E99" w:rsidRDefault="00084E99" w:rsidP="00F95117">
            <w:pPr>
              <w:suppressAutoHyphens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lang w:eastAsia="en-US"/>
              </w:rPr>
              <w:t>в 2026</w:t>
            </w:r>
            <w:r w:rsidRPr="002D3C8F">
              <w:rPr>
                <w:rFonts w:eastAsia="Calibri"/>
                <w:lang w:eastAsia="en-US"/>
              </w:rPr>
              <w:t xml:space="preserve"> г. – 118 единицы</w:t>
            </w:r>
          </w:p>
          <w:p w:rsidR="00084E99" w:rsidRPr="00195E42" w:rsidRDefault="00084E99" w:rsidP="00F95117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2027</w:t>
            </w:r>
            <w:r w:rsidRPr="002D3C8F">
              <w:rPr>
                <w:rFonts w:eastAsia="Calibri"/>
                <w:lang w:eastAsia="en-US"/>
              </w:rPr>
              <w:t xml:space="preserve"> г. – 118 единицы</w:t>
            </w:r>
          </w:p>
        </w:tc>
        <w:tc>
          <w:tcPr>
            <w:tcW w:w="1984" w:type="dxa"/>
            <w:vMerge w:val="restart"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bCs/>
                <w:highlight w:val="yellow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п.1 перечня целевых показателей муниципальной программы</w:t>
            </w:r>
          </w:p>
        </w:tc>
      </w:tr>
      <w:tr w:rsidR="00084E99" w:rsidRPr="002D3C8F" w:rsidTr="00F95117">
        <w:trPr>
          <w:trHeight w:val="315"/>
        </w:trPr>
        <w:tc>
          <w:tcPr>
            <w:tcW w:w="1984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2123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096578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BE12F6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Pr="00BE12F6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E99" w:rsidRPr="00BE12F6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297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1984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084E99" w:rsidRPr="002D3C8F" w:rsidTr="00F95117">
        <w:trPr>
          <w:trHeight w:val="243"/>
        </w:trPr>
        <w:tc>
          <w:tcPr>
            <w:tcW w:w="1984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2123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096578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096578"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BE12F6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BE12F6"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Pr="00BE12F6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BE12F6"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E99" w:rsidRPr="00BE12F6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BE12F6"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2297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1984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084E99" w:rsidRPr="002D3C8F" w:rsidTr="00F95117">
        <w:trPr>
          <w:trHeight w:val="276"/>
        </w:trPr>
        <w:tc>
          <w:tcPr>
            <w:tcW w:w="1984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2123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 xml:space="preserve">областной бюджет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096578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096578"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BE12F6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BE12F6"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Pr="00BE12F6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BE12F6"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E99" w:rsidRPr="00BE12F6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BE12F6"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2297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1984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084E99" w:rsidRPr="002D3C8F" w:rsidTr="00F95117">
        <w:trPr>
          <w:trHeight w:val="693"/>
        </w:trPr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2123" w:type="dxa"/>
            <w:vMerge/>
            <w:tcBorders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 xml:space="preserve">бюджет округа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096578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333 968,4</w:t>
            </w:r>
            <w:r w:rsidRPr="00096578">
              <w:rPr>
                <w:rFonts w:eastAsia="Calibri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130 968,4</w:t>
            </w:r>
            <w:r w:rsidRPr="002D3C8F">
              <w:rPr>
                <w:rFonts w:eastAsia="Calibri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BE12F6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71 </w:t>
            </w:r>
            <w:r w:rsidRPr="00BE12F6">
              <w:rPr>
                <w:rFonts w:eastAsia="Calibri"/>
                <w:lang w:eastAsia="en-US"/>
              </w:rPr>
              <w:t>000,00</w:t>
            </w:r>
          </w:p>
          <w:p w:rsidR="00084E99" w:rsidRPr="00BE12F6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Pr="00BE12F6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66 </w:t>
            </w:r>
            <w:r w:rsidRPr="00BE12F6">
              <w:rPr>
                <w:rFonts w:eastAsia="Calibri"/>
                <w:lang w:eastAsia="en-US"/>
              </w:rPr>
              <w:t>000,00</w:t>
            </w:r>
          </w:p>
          <w:p w:rsidR="00084E99" w:rsidRPr="00BE12F6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E99" w:rsidRPr="00BE12F6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66 </w:t>
            </w:r>
            <w:r w:rsidRPr="00BE12F6">
              <w:rPr>
                <w:rFonts w:eastAsia="Calibri"/>
                <w:lang w:eastAsia="en-US"/>
              </w:rPr>
              <w:t>000,00</w:t>
            </w:r>
          </w:p>
          <w:p w:rsidR="00084E99" w:rsidRPr="00BE12F6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297" w:type="dxa"/>
            <w:vMerge/>
            <w:tcBorders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084E99" w:rsidRPr="002D3C8F" w:rsidTr="00F95117">
        <w:trPr>
          <w:trHeight w:val="259"/>
        </w:trPr>
        <w:tc>
          <w:tcPr>
            <w:tcW w:w="1984" w:type="dxa"/>
            <w:vMerge w:val="restart"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1.3. Медицинское обслуживание спортивных мероприятий</w:t>
            </w:r>
          </w:p>
        </w:tc>
        <w:tc>
          <w:tcPr>
            <w:tcW w:w="2123" w:type="dxa"/>
            <w:vMerge w:val="restart"/>
          </w:tcPr>
          <w:p w:rsidR="00084E99" w:rsidRPr="002D3C8F" w:rsidRDefault="00084E99" w:rsidP="00F95117">
            <w:pPr>
              <w:rPr>
                <w:sz w:val="24"/>
                <w:szCs w:val="24"/>
              </w:rPr>
            </w:pPr>
            <w:r w:rsidRPr="002D3C8F"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 xml:space="preserve">итого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096578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 w:rsidRPr="00096578">
              <w:rPr>
                <w:rFonts w:eastAsia="Calibri"/>
                <w:bCs/>
                <w:lang w:eastAsia="en-US"/>
              </w:rPr>
              <w:t>76</w:t>
            </w:r>
            <w:r>
              <w:rPr>
                <w:rFonts w:eastAsia="Calibri"/>
                <w:bCs/>
                <w:lang w:eastAsia="en-US"/>
              </w:rPr>
              <w:t xml:space="preserve"> </w:t>
            </w:r>
            <w:r w:rsidRPr="00096578">
              <w:rPr>
                <w:rFonts w:eastAsia="Calibri"/>
                <w:bCs/>
                <w:lang w:eastAsia="en-US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 w:rsidRPr="002D3C8F">
              <w:rPr>
                <w:rFonts w:eastAsia="Calibri"/>
                <w:bCs/>
                <w:lang w:eastAsia="en-US"/>
              </w:rPr>
              <w:t>19</w:t>
            </w:r>
            <w:r>
              <w:rPr>
                <w:rFonts w:eastAsia="Calibri"/>
                <w:bCs/>
                <w:lang w:eastAsia="en-US"/>
              </w:rPr>
              <w:t xml:space="preserve"> </w:t>
            </w:r>
            <w:r w:rsidRPr="002D3C8F">
              <w:rPr>
                <w:rFonts w:eastAsia="Calibri"/>
                <w:bCs/>
                <w:lang w:eastAsia="en-US"/>
              </w:rPr>
              <w:t>000,00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 w:rsidRPr="002D3C8F">
              <w:rPr>
                <w:rFonts w:eastAsia="Calibri"/>
                <w:bCs/>
                <w:lang w:eastAsia="en-US"/>
              </w:rPr>
              <w:t>19</w:t>
            </w:r>
            <w:r>
              <w:rPr>
                <w:rFonts w:eastAsia="Calibri"/>
                <w:bCs/>
                <w:lang w:eastAsia="en-US"/>
              </w:rPr>
              <w:t xml:space="preserve"> </w:t>
            </w:r>
            <w:r w:rsidRPr="002D3C8F">
              <w:rPr>
                <w:rFonts w:eastAsia="Calibri"/>
                <w:bCs/>
                <w:lang w:eastAsia="en-US"/>
              </w:rPr>
              <w:t>000,00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 w:rsidRPr="002D3C8F">
              <w:rPr>
                <w:rFonts w:eastAsia="Calibri"/>
                <w:bCs/>
                <w:lang w:eastAsia="en-US"/>
              </w:rPr>
              <w:t>19</w:t>
            </w:r>
            <w:r>
              <w:rPr>
                <w:rFonts w:eastAsia="Calibri"/>
                <w:bCs/>
                <w:lang w:eastAsia="en-US"/>
              </w:rPr>
              <w:t xml:space="preserve"> </w:t>
            </w:r>
            <w:r w:rsidRPr="002D3C8F">
              <w:rPr>
                <w:rFonts w:eastAsia="Calibri"/>
                <w:bCs/>
                <w:lang w:eastAsia="en-US"/>
              </w:rPr>
              <w:t>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 w:rsidRPr="002D3C8F">
              <w:rPr>
                <w:rFonts w:eastAsia="Calibri"/>
                <w:bCs/>
                <w:lang w:eastAsia="en-US"/>
              </w:rPr>
              <w:t>19</w:t>
            </w:r>
            <w:r>
              <w:rPr>
                <w:rFonts w:eastAsia="Calibri"/>
                <w:bCs/>
                <w:lang w:eastAsia="en-US"/>
              </w:rPr>
              <w:t xml:space="preserve"> </w:t>
            </w:r>
            <w:r w:rsidRPr="002D3C8F">
              <w:rPr>
                <w:rFonts w:eastAsia="Calibri"/>
                <w:bCs/>
                <w:lang w:eastAsia="en-US"/>
              </w:rPr>
              <w:t>000,00</w:t>
            </w:r>
          </w:p>
        </w:tc>
        <w:tc>
          <w:tcPr>
            <w:tcW w:w="2297" w:type="dxa"/>
            <w:vMerge w:val="restart"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увеличение обслуживания спортивных мероприятий:</w:t>
            </w:r>
          </w:p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2024</w:t>
            </w:r>
            <w:r w:rsidRPr="002D3C8F">
              <w:rPr>
                <w:rFonts w:eastAsia="Calibri"/>
                <w:lang w:eastAsia="en-US"/>
              </w:rPr>
              <w:t xml:space="preserve"> г. – 10 единиц; </w:t>
            </w:r>
          </w:p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2025</w:t>
            </w:r>
            <w:r w:rsidRPr="002D3C8F">
              <w:rPr>
                <w:rFonts w:eastAsia="Calibri"/>
                <w:lang w:eastAsia="en-US"/>
              </w:rPr>
              <w:t xml:space="preserve"> г. – 10 единиц;</w:t>
            </w:r>
          </w:p>
          <w:p w:rsidR="00084E99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2026</w:t>
            </w:r>
            <w:r w:rsidRPr="002D3C8F">
              <w:rPr>
                <w:rFonts w:eastAsia="Calibri"/>
                <w:lang w:eastAsia="en-US"/>
              </w:rPr>
              <w:t xml:space="preserve"> г. – 10 единиц</w:t>
            </w:r>
          </w:p>
          <w:p w:rsidR="00084E99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2027</w:t>
            </w:r>
            <w:r w:rsidRPr="002D3C8F">
              <w:rPr>
                <w:rFonts w:eastAsia="Calibri"/>
                <w:lang w:eastAsia="en-US"/>
              </w:rPr>
              <w:t xml:space="preserve"> г. – 10 единиц</w:t>
            </w:r>
          </w:p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984" w:type="dxa"/>
            <w:vMerge w:val="restart"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п.1 перечня целевых показателей муниципальной программы</w:t>
            </w:r>
          </w:p>
        </w:tc>
      </w:tr>
      <w:tr w:rsidR="00084E99" w:rsidRPr="002D3C8F" w:rsidTr="00F95117">
        <w:trPr>
          <w:trHeight w:val="292"/>
        </w:trPr>
        <w:tc>
          <w:tcPr>
            <w:tcW w:w="1984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2123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096578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2297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984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084E99" w:rsidRPr="002D3C8F" w:rsidTr="00F95117">
        <w:trPr>
          <w:trHeight w:val="314"/>
        </w:trPr>
        <w:tc>
          <w:tcPr>
            <w:tcW w:w="1984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2123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096578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096578"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2297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984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084E99" w:rsidRPr="002D3C8F" w:rsidTr="00F95117">
        <w:trPr>
          <w:trHeight w:val="275"/>
        </w:trPr>
        <w:tc>
          <w:tcPr>
            <w:tcW w:w="1984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2123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096578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096578"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2297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984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084E99" w:rsidRPr="002D3C8F" w:rsidTr="00F95117">
        <w:trPr>
          <w:trHeight w:val="569"/>
        </w:trPr>
        <w:tc>
          <w:tcPr>
            <w:tcW w:w="1984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2123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бюджет округа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096578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 w:rsidRPr="00096578">
              <w:rPr>
                <w:rFonts w:eastAsia="Calibri"/>
                <w:bCs/>
                <w:lang w:eastAsia="en-US"/>
              </w:rPr>
              <w:t>76</w:t>
            </w:r>
            <w:r>
              <w:rPr>
                <w:rFonts w:eastAsia="Calibri"/>
                <w:bCs/>
                <w:lang w:eastAsia="en-US"/>
              </w:rPr>
              <w:t xml:space="preserve"> </w:t>
            </w:r>
            <w:r w:rsidRPr="00096578">
              <w:rPr>
                <w:rFonts w:eastAsia="Calibri"/>
                <w:bCs/>
                <w:lang w:eastAsia="en-US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 w:rsidRPr="002D3C8F">
              <w:rPr>
                <w:rFonts w:eastAsia="Calibri"/>
                <w:bCs/>
                <w:lang w:eastAsia="en-US"/>
              </w:rPr>
              <w:t>19</w:t>
            </w:r>
            <w:r>
              <w:rPr>
                <w:rFonts w:eastAsia="Calibri"/>
                <w:bCs/>
                <w:lang w:eastAsia="en-US"/>
              </w:rPr>
              <w:t xml:space="preserve"> </w:t>
            </w:r>
            <w:r w:rsidRPr="002D3C8F">
              <w:rPr>
                <w:rFonts w:eastAsia="Calibri"/>
                <w:bCs/>
                <w:lang w:eastAsia="en-US"/>
              </w:rPr>
              <w:t>000,00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 w:rsidRPr="002D3C8F">
              <w:rPr>
                <w:rFonts w:eastAsia="Calibri"/>
                <w:bCs/>
                <w:lang w:eastAsia="en-US"/>
              </w:rPr>
              <w:t>19</w:t>
            </w:r>
            <w:r>
              <w:rPr>
                <w:rFonts w:eastAsia="Calibri"/>
                <w:bCs/>
                <w:lang w:eastAsia="en-US"/>
              </w:rPr>
              <w:t xml:space="preserve"> </w:t>
            </w:r>
            <w:r w:rsidRPr="002D3C8F">
              <w:rPr>
                <w:rFonts w:eastAsia="Calibri"/>
                <w:bCs/>
                <w:lang w:eastAsia="en-US"/>
              </w:rPr>
              <w:t>000,00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 w:rsidRPr="002D3C8F">
              <w:rPr>
                <w:rFonts w:eastAsia="Calibri"/>
                <w:bCs/>
                <w:lang w:eastAsia="en-US"/>
              </w:rPr>
              <w:t>19</w:t>
            </w:r>
            <w:r>
              <w:rPr>
                <w:rFonts w:eastAsia="Calibri"/>
                <w:bCs/>
                <w:lang w:eastAsia="en-US"/>
              </w:rPr>
              <w:t xml:space="preserve">  </w:t>
            </w:r>
            <w:r w:rsidRPr="002D3C8F">
              <w:rPr>
                <w:rFonts w:eastAsia="Calibri"/>
                <w:bCs/>
                <w:lang w:eastAsia="en-US"/>
              </w:rPr>
              <w:t>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 w:rsidRPr="002D3C8F">
              <w:rPr>
                <w:rFonts w:eastAsia="Calibri"/>
                <w:bCs/>
                <w:lang w:eastAsia="en-US"/>
              </w:rPr>
              <w:t>19</w:t>
            </w:r>
            <w:r>
              <w:rPr>
                <w:rFonts w:eastAsia="Calibri"/>
                <w:bCs/>
                <w:lang w:eastAsia="en-US"/>
              </w:rPr>
              <w:t xml:space="preserve"> </w:t>
            </w:r>
            <w:r w:rsidRPr="002D3C8F">
              <w:rPr>
                <w:rFonts w:eastAsia="Calibri"/>
                <w:bCs/>
                <w:lang w:eastAsia="en-US"/>
              </w:rPr>
              <w:t>000,00</w:t>
            </w:r>
          </w:p>
        </w:tc>
        <w:tc>
          <w:tcPr>
            <w:tcW w:w="2297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984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084E99" w:rsidRPr="002D3C8F" w:rsidTr="00F95117">
        <w:trPr>
          <w:trHeight w:val="180"/>
        </w:trPr>
        <w:tc>
          <w:tcPr>
            <w:tcW w:w="1984" w:type="dxa"/>
            <w:vMerge w:val="restart"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 xml:space="preserve">1.4. Проведение легкоатлетического пробега памяти </w:t>
            </w:r>
            <w:proofErr w:type="spellStart"/>
            <w:r w:rsidRPr="002D3C8F">
              <w:rPr>
                <w:rFonts w:eastAsia="Calibri"/>
                <w:lang w:eastAsia="en-US"/>
              </w:rPr>
              <w:t>Врачева</w:t>
            </w:r>
            <w:proofErr w:type="spellEnd"/>
            <w:r w:rsidRPr="002D3C8F">
              <w:rPr>
                <w:rFonts w:eastAsia="Calibri"/>
                <w:lang w:eastAsia="en-US"/>
              </w:rPr>
              <w:t xml:space="preserve"> В.И.</w:t>
            </w:r>
          </w:p>
        </w:tc>
        <w:tc>
          <w:tcPr>
            <w:tcW w:w="2123" w:type="dxa"/>
            <w:vMerge w:val="restart"/>
          </w:tcPr>
          <w:p w:rsidR="00084E99" w:rsidRPr="002D3C8F" w:rsidRDefault="00084E99" w:rsidP="00F95117">
            <w:pPr>
              <w:rPr>
                <w:sz w:val="24"/>
                <w:szCs w:val="24"/>
              </w:rPr>
            </w:pPr>
            <w:r w:rsidRPr="002D3C8F"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 xml:space="preserve">итого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096578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 w:rsidRPr="00096578">
              <w:rPr>
                <w:rFonts w:eastAsia="Calibri"/>
                <w:bCs/>
                <w:lang w:eastAsia="en-US"/>
              </w:rPr>
              <w:t>40</w:t>
            </w:r>
            <w:r>
              <w:rPr>
                <w:rFonts w:eastAsia="Calibri"/>
                <w:bCs/>
                <w:lang w:eastAsia="en-US"/>
              </w:rPr>
              <w:t xml:space="preserve"> </w:t>
            </w:r>
            <w:r w:rsidRPr="00096578">
              <w:rPr>
                <w:rFonts w:eastAsia="Calibri"/>
                <w:bCs/>
                <w:lang w:eastAsia="en-US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 w:rsidRPr="002D3C8F">
              <w:rPr>
                <w:rFonts w:eastAsia="Calibri"/>
                <w:bCs/>
                <w:lang w:eastAsia="en-US"/>
              </w:rPr>
              <w:t>10</w:t>
            </w:r>
            <w:r>
              <w:rPr>
                <w:rFonts w:eastAsia="Calibri"/>
                <w:bCs/>
                <w:lang w:eastAsia="en-US"/>
              </w:rPr>
              <w:t xml:space="preserve"> </w:t>
            </w:r>
            <w:r w:rsidRPr="002D3C8F">
              <w:rPr>
                <w:rFonts w:eastAsia="Calibri"/>
                <w:bCs/>
                <w:lang w:eastAsia="en-US"/>
              </w:rPr>
              <w:t>000,00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 w:rsidRPr="002D3C8F">
              <w:rPr>
                <w:rFonts w:eastAsia="Calibri"/>
                <w:bCs/>
                <w:lang w:eastAsia="en-US"/>
              </w:rPr>
              <w:t>10</w:t>
            </w:r>
            <w:r>
              <w:rPr>
                <w:rFonts w:eastAsia="Calibri"/>
                <w:bCs/>
                <w:lang w:eastAsia="en-US"/>
              </w:rPr>
              <w:t xml:space="preserve"> </w:t>
            </w:r>
            <w:r w:rsidRPr="002D3C8F">
              <w:rPr>
                <w:rFonts w:eastAsia="Calibri"/>
                <w:bCs/>
                <w:lang w:eastAsia="en-US"/>
              </w:rPr>
              <w:t>000,00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 w:rsidRPr="002D3C8F">
              <w:rPr>
                <w:rFonts w:eastAsia="Calibri"/>
                <w:bCs/>
                <w:lang w:eastAsia="en-US"/>
              </w:rPr>
              <w:t>10</w:t>
            </w:r>
            <w:r>
              <w:rPr>
                <w:rFonts w:eastAsia="Calibri"/>
                <w:bCs/>
                <w:lang w:eastAsia="en-US"/>
              </w:rPr>
              <w:t xml:space="preserve"> </w:t>
            </w:r>
            <w:r w:rsidRPr="002D3C8F">
              <w:rPr>
                <w:rFonts w:eastAsia="Calibri"/>
                <w:bCs/>
                <w:lang w:eastAsia="en-US"/>
              </w:rPr>
              <w:t>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 w:rsidRPr="002D3C8F">
              <w:rPr>
                <w:rFonts w:eastAsia="Calibri"/>
                <w:bCs/>
                <w:lang w:eastAsia="en-US"/>
              </w:rPr>
              <w:t>10</w:t>
            </w:r>
            <w:r>
              <w:rPr>
                <w:rFonts w:eastAsia="Calibri"/>
                <w:bCs/>
                <w:lang w:eastAsia="en-US"/>
              </w:rPr>
              <w:t xml:space="preserve"> </w:t>
            </w:r>
            <w:r w:rsidRPr="002D3C8F">
              <w:rPr>
                <w:rFonts w:eastAsia="Calibri"/>
                <w:bCs/>
                <w:lang w:eastAsia="en-US"/>
              </w:rPr>
              <w:t>000,00</w:t>
            </w:r>
          </w:p>
        </w:tc>
        <w:tc>
          <w:tcPr>
            <w:tcW w:w="2297" w:type="dxa"/>
            <w:vMerge w:val="restart"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число участников пробега:</w:t>
            </w:r>
          </w:p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2024 году – 115</w:t>
            </w:r>
            <w:r w:rsidRPr="002D3C8F">
              <w:rPr>
                <w:rFonts w:eastAsia="Calibri"/>
                <w:lang w:eastAsia="en-US"/>
              </w:rPr>
              <w:t xml:space="preserve"> человек;</w:t>
            </w:r>
          </w:p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2025 году – 120</w:t>
            </w:r>
            <w:r w:rsidRPr="002D3C8F">
              <w:rPr>
                <w:rFonts w:eastAsia="Calibri"/>
                <w:lang w:eastAsia="en-US"/>
              </w:rPr>
              <w:t xml:space="preserve"> человек;</w:t>
            </w:r>
          </w:p>
          <w:p w:rsidR="00084E99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2026 году – 125</w:t>
            </w:r>
            <w:r w:rsidRPr="002D3C8F">
              <w:rPr>
                <w:rFonts w:eastAsia="Calibri"/>
                <w:lang w:eastAsia="en-US"/>
              </w:rPr>
              <w:t xml:space="preserve"> человек</w:t>
            </w:r>
          </w:p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в 2027 году – 13</w:t>
            </w:r>
            <w:r w:rsidRPr="002D3C8F">
              <w:rPr>
                <w:rFonts w:eastAsia="Calibri"/>
                <w:lang w:eastAsia="en-US"/>
              </w:rPr>
              <w:t>0 человек</w:t>
            </w:r>
          </w:p>
        </w:tc>
        <w:tc>
          <w:tcPr>
            <w:tcW w:w="1984" w:type="dxa"/>
            <w:vMerge w:val="restart"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lastRenderedPageBreak/>
              <w:t>п.1 перечня целевых показателей муниципальной программы</w:t>
            </w:r>
          </w:p>
        </w:tc>
      </w:tr>
      <w:tr w:rsidR="00084E99" w:rsidRPr="002D3C8F" w:rsidTr="00F95117">
        <w:trPr>
          <w:trHeight w:val="125"/>
        </w:trPr>
        <w:tc>
          <w:tcPr>
            <w:tcW w:w="1984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2123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096578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2297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984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084E99" w:rsidRPr="002D3C8F" w:rsidTr="00F95117">
        <w:trPr>
          <w:trHeight w:val="150"/>
        </w:trPr>
        <w:tc>
          <w:tcPr>
            <w:tcW w:w="1984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2123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096578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096578"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2297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984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084E99" w:rsidRPr="002D3C8F" w:rsidTr="00F95117">
        <w:trPr>
          <w:trHeight w:val="275"/>
        </w:trPr>
        <w:tc>
          <w:tcPr>
            <w:tcW w:w="1984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2123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096578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096578"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2297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984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084E99" w:rsidRPr="002D3C8F" w:rsidTr="00F95117">
        <w:trPr>
          <w:trHeight w:val="175"/>
        </w:trPr>
        <w:tc>
          <w:tcPr>
            <w:tcW w:w="1984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2123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бюджет округа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096578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 w:rsidRPr="00096578">
              <w:rPr>
                <w:rFonts w:eastAsia="Calibri"/>
                <w:bCs/>
                <w:lang w:eastAsia="en-US"/>
              </w:rPr>
              <w:t>40</w:t>
            </w:r>
            <w:r>
              <w:rPr>
                <w:rFonts w:eastAsia="Calibri"/>
                <w:bCs/>
                <w:lang w:eastAsia="en-US"/>
              </w:rPr>
              <w:t xml:space="preserve"> </w:t>
            </w:r>
            <w:r w:rsidRPr="00096578">
              <w:rPr>
                <w:rFonts w:eastAsia="Calibri"/>
                <w:bCs/>
                <w:lang w:eastAsia="en-US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 w:rsidRPr="002D3C8F">
              <w:rPr>
                <w:rFonts w:eastAsia="Calibri"/>
                <w:bCs/>
                <w:lang w:eastAsia="en-US"/>
              </w:rPr>
              <w:t>10</w:t>
            </w:r>
            <w:r>
              <w:rPr>
                <w:rFonts w:eastAsia="Calibri"/>
                <w:bCs/>
                <w:lang w:eastAsia="en-US"/>
              </w:rPr>
              <w:t xml:space="preserve"> </w:t>
            </w:r>
            <w:r w:rsidRPr="002D3C8F">
              <w:rPr>
                <w:rFonts w:eastAsia="Calibri"/>
                <w:bCs/>
                <w:lang w:eastAsia="en-US"/>
              </w:rPr>
              <w:t>000,00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 w:rsidRPr="002D3C8F">
              <w:rPr>
                <w:rFonts w:eastAsia="Calibri"/>
                <w:bCs/>
                <w:lang w:eastAsia="en-US"/>
              </w:rPr>
              <w:t>10</w:t>
            </w:r>
            <w:r>
              <w:rPr>
                <w:rFonts w:eastAsia="Calibri"/>
                <w:bCs/>
                <w:lang w:eastAsia="en-US"/>
              </w:rPr>
              <w:t xml:space="preserve"> </w:t>
            </w:r>
            <w:r w:rsidRPr="002D3C8F">
              <w:rPr>
                <w:rFonts w:eastAsia="Calibri"/>
                <w:bCs/>
                <w:lang w:eastAsia="en-US"/>
              </w:rPr>
              <w:lastRenderedPageBreak/>
              <w:t>000,00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 w:rsidRPr="002D3C8F">
              <w:rPr>
                <w:rFonts w:eastAsia="Calibri"/>
                <w:bCs/>
                <w:lang w:eastAsia="en-US"/>
              </w:rPr>
              <w:lastRenderedPageBreak/>
              <w:t>10</w:t>
            </w:r>
            <w:r>
              <w:rPr>
                <w:rFonts w:eastAsia="Calibri"/>
                <w:bCs/>
                <w:lang w:eastAsia="en-US"/>
              </w:rPr>
              <w:t xml:space="preserve"> </w:t>
            </w:r>
            <w:r w:rsidRPr="002D3C8F">
              <w:rPr>
                <w:rFonts w:eastAsia="Calibri"/>
                <w:bCs/>
                <w:lang w:eastAsia="en-US"/>
              </w:rPr>
              <w:lastRenderedPageBreak/>
              <w:t>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 w:rsidRPr="002D3C8F">
              <w:rPr>
                <w:rFonts w:eastAsia="Calibri"/>
                <w:bCs/>
                <w:lang w:eastAsia="en-US"/>
              </w:rPr>
              <w:lastRenderedPageBreak/>
              <w:t>10</w:t>
            </w:r>
            <w:r>
              <w:rPr>
                <w:rFonts w:eastAsia="Calibri"/>
                <w:bCs/>
                <w:lang w:eastAsia="en-US"/>
              </w:rPr>
              <w:t xml:space="preserve"> </w:t>
            </w:r>
            <w:r w:rsidRPr="002D3C8F">
              <w:rPr>
                <w:rFonts w:eastAsia="Calibri"/>
                <w:bCs/>
                <w:lang w:eastAsia="en-US"/>
              </w:rPr>
              <w:lastRenderedPageBreak/>
              <w:t>000,00</w:t>
            </w:r>
          </w:p>
        </w:tc>
        <w:tc>
          <w:tcPr>
            <w:tcW w:w="2297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984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084E99" w:rsidRPr="002D3C8F" w:rsidTr="00F95117">
        <w:trPr>
          <w:trHeight w:val="232"/>
        </w:trPr>
        <w:tc>
          <w:tcPr>
            <w:tcW w:w="1984" w:type="dxa"/>
            <w:vMerge w:val="restart"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lastRenderedPageBreak/>
              <w:t>1.5. Участие в официальных Беломорских и сельских играх</w:t>
            </w:r>
          </w:p>
        </w:tc>
        <w:tc>
          <w:tcPr>
            <w:tcW w:w="2123" w:type="dxa"/>
            <w:vMerge w:val="restart"/>
          </w:tcPr>
          <w:p w:rsidR="00084E99" w:rsidRPr="002D3C8F" w:rsidRDefault="00084E99" w:rsidP="00F95117">
            <w:pPr>
              <w:rPr>
                <w:sz w:val="24"/>
                <w:szCs w:val="24"/>
              </w:rPr>
            </w:pPr>
            <w:r w:rsidRPr="002D3C8F"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 xml:space="preserve">итого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096578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866 531,6</w:t>
            </w:r>
            <w:r w:rsidRPr="00096578">
              <w:rPr>
                <w:rFonts w:eastAsia="Calibri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174 531,6</w:t>
            </w:r>
            <w:r w:rsidRPr="002D3C8F">
              <w:rPr>
                <w:rFonts w:eastAsia="Calibri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  <w:r>
              <w:rPr>
                <w:rFonts w:eastAsia="Calibri"/>
                <w:lang w:val="en-US" w:eastAsia="en-US"/>
              </w:rPr>
              <w:t>24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D3C8F">
              <w:rPr>
                <w:rFonts w:eastAsia="Calibri"/>
                <w:lang w:eastAsia="en-US"/>
              </w:rPr>
              <w:t>000,00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234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D3C8F">
              <w:rPr>
                <w:rFonts w:eastAsia="Calibri"/>
                <w:lang w:eastAsia="en-US"/>
              </w:rPr>
              <w:t>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234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D3C8F">
              <w:rPr>
                <w:rFonts w:eastAsia="Calibri"/>
                <w:lang w:eastAsia="en-US"/>
              </w:rPr>
              <w:t>000,00</w:t>
            </w:r>
          </w:p>
        </w:tc>
        <w:tc>
          <w:tcPr>
            <w:tcW w:w="2297" w:type="dxa"/>
            <w:vMerge w:val="restart"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число участников областных соревнований:</w:t>
            </w:r>
          </w:p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2024 году – 71</w:t>
            </w:r>
            <w:r w:rsidRPr="002D3C8F">
              <w:rPr>
                <w:rFonts w:eastAsia="Calibri"/>
                <w:lang w:eastAsia="en-US"/>
              </w:rPr>
              <w:t xml:space="preserve"> человек;</w:t>
            </w:r>
          </w:p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2025 году – 73</w:t>
            </w:r>
            <w:r w:rsidRPr="002D3C8F">
              <w:rPr>
                <w:rFonts w:eastAsia="Calibri"/>
                <w:lang w:eastAsia="en-US"/>
              </w:rPr>
              <w:t xml:space="preserve"> человек; </w:t>
            </w:r>
          </w:p>
          <w:p w:rsidR="00084E99" w:rsidRPr="00195E42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2026 году – 75</w:t>
            </w:r>
            <w:r w:rsidRPr="002D3C8F">
              <w:rPr>
                <w:rFonts w:eastAsia="Calibri"/>
                <w:lang w:eastAsia="en-US"/>
              </w:rPr>
              <w:t xml:space="preserve"> человек</w:t>
            </w:r>
            <w:r>
              <w:rPr>
                <w:rFonts w:eastAsia="Calibri"/>
                <w:lang w:eastAsia="en-US"/>
              </w:rPr>
              <w:t>;</w:t>
            </w:r>
          </w:p>
          <w:p w:rsidR="00084E99" w:rsidRPr="00195E42" w:rsidRDefault="00084E99" w:rsidP="00F95117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2027 году – 75</w:t>
            </w:r>
            <w:r w:rsidRPr="002D3C8F">
              <w:rPr>
                <w:rFonts w:eastAsia="Calibri"/>
                <w:lang w:eastAsia="en-US"/>
              </w:rPr>
              <w:t xml:space="preserve"> человек</w:t>
            </w:r>
          </w:p>
        </w:tc>
        <w:tc>
          <w:tcPr>
            <w:tcW w:w="1984" w:type="dxa"/>
            <w:vMerge w:val="restart"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п.1 перечня целевых показателей муниципальной программы</w:t>
            </w:r>
          </w:p>
        </w:tc>
      </w:tr>
      <w:tr w:rsidR="00084E99" w:rsidRPr="002D3C8F" w:rsidTr="00F95117">
        <w:trPr>
          <w:trHeight w:val="275"/>
        </w:trPr>
        <w:tc>
          <w:tcPr>
            <w:tcW w:w="1984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2123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096578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297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984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084E99" w:rsidRPr="002D3C8F" w:rsidTr="00F95117">
        <w:trPr>
          <w:trHeight w:val="275"/>
        </w:trPr>
        <w:tc>
          <w:tcPr>
            <w:tcW w:w="1984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2123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096578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096578"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0,0</w:t>
            </w:r>
            <w:r>
              <w:rPr>
                <w:rFonts w:eastAsia="Calibri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2297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984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084E99" w:rsidRPr="002D3C8F" w:rsidTr="00F95117">
        <w:trPr>
          <w:trHeight w:val="237"/>
        </w:trPr>
        <w:tc>
          <w:tcPr>
            <w:tcW w:w="1984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2123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096578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096578"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2297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984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084E99" w:rsidRPr="002D3C8F" w:rsidTr="00F95117">
        <w:trPr>
          <w:trHeight w:val="551"/>
        </w:trPr>
        <w:tc>
          <w:tcPr>
            <w:tcW w:w="1984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2123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бюджет округа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096578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866 531,6</w:t>
            </w:r>
            <w:r w:rsidRPr="00096578">
              <w:rPr>
                <w:rFonts w:eastAsia="Calibri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174 531,6</w:t>
            </w:r>
            <w:r w:rsidRPr="002D3C8F">
              <w:rPr>
                <w:rFonts w:eastAsia="Calibri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  <w:r>
              <w:rPr>
                <w:rFonts w:eastAsia="Calibri"/>
                <w:lang w:val="en-US" w:eastAsia="en-US"/>
              </w:rPr>
              <w:t>2</w:t>
            </w:r>
            <w:r w:rsidRPr="002D3C8F">
              <w:rPr>
                <w:rFonts w:eastAsia="Calibri"/>
                <w:lang w:eastAsia="en-US"/>
              </w:rPr>
              <w:t>4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D3C8F">
              <w:rPr>
                <w:rFonts w:eastAsia="Calibri"/>
                <w:lang w:eastAsia="en-US"/>
              </w:rPr>
              <w:t>000,00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234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D3C8F">
              <w:rPr>
                <w:rFonts w:eastAsia="Calibri"/>
                <w:lang w:eastAsia="en-US"/>
              </w:rPr>
              <w:t>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234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D3C8F">
              <w:rPr>
                <w:rFonts w:eastAsia="Calibri"/>
                <w:lang w:eastAsia="en-US"/>
              </w:rPr>
              <w:t>000,00</w:t>
            </w:r>
          </w:p>
        </w:tc>
        <w:tc>
          <w:tcPr>
            <w:tcW w:w="2297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984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084E99" w:rsidRPr="002D3C8F" w:rsidTr="00F95117">
        <w:trPr>
          <w:trHeight w:val="212"/>
        </w:trPr>
        <w:tc>
          <w:tcPr>
            <w:tcW w:w="1984" w:type="dxa"/>
            <w:vMerge w:val="restart"/>
          </w:tcPr>
          <w:p w:rsidR="00084E99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 xml:space="preserve">1.6. Участие в </w:t>
            </w:r>
            <w:proofErr w:type="gramStart"/>
            <w:r w:rsidRPr="002D3C8F">
              <w:rPr>
                <w:rFonts w:eastAsia="Calibri"/>
                <w:lang w:eastAsia="en-US"/>
              </w:rPr>
              <w:t>меж</w:t>
            </w:r>
            <w:r>
              <w:rPr>
                <w:rFonts w:eastAsia="Calibri"/>
                <w:lang w:eastAsia="en-US"/>
              </w:rPr>
              <w:t>муниципальных</w:t>
            </w:r>
            <w:proofErr w:type="gramEnd"/>
          </w:p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 xml:space="preserve">, зональных, областных и всероссийских </w:t>
            </w:r>
            <w:proofErr w:type="gramStart"/>
            <w:r w:rsidRPr="002D3C8F">
              <w:rPr>
                <w:rFonts w:eastAsia="Calibri"/>
                <w:lang w:eastAsia="en-US"/>
              </w:rPr>
              <w:t>соревнованиях</w:t>
            </w:r>
            <w:proofErr w:type="gramEnd"/>
          </w:p>
        </w:tc>
        <w:tc>
          <w:tcPr>
            <w:tcW w:w="2123" w:type="dxa"/>
            <w:vMerge w:val="restart"/>
          </w:tcPr>
          <w:p w:rsidR="00084E99" w:rsidRPr="002D3C8F" w:rsidRDefault="00084E99" w:rsidP="00F95117">
            <w:pPr>
              <w:rPr>
                <w:sz w:val="24"/>
                <w:szCs w:val="24"/>
              </w:rPr>
            </w:pPr>
            <w:r w:rsidRPr="002D3C8F"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 xml:space="preserve">итого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096578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val="en-US" w:eastAsia="en-US"/>
              </w:rPr>
              <w:t>2</w:t>
            </w:r>
            <w:r>
              <w:rPr>
                <w:rFonts w:eastAsia="Calibri"/>
                <w:bCs/>
                <w:lang w:eastAsia="en-US"/>
              </w:rPr>
              <w:t>0 000</w:t>
            </w:r>
            <w:r w:rsidRPr="00096578">
              <w:rPr>
                <w:rFonts w:eastAsia="Calibri"/>
                <w:bCs/>
                <w:lang w:eastAsia="en-US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0</w:t>
            </w:r>
            <w:r w:rsidRPr="002D3C8F">
              <w:rPr>
                <w:rFonts w:eastAsia="Calibri"/>
                <w:bCs/>
                <w:lang w:eastAsia="en-US"/>
              </w:rPr>
              <w:t>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val="en-US" w:eastAsia="en-US"/>
              </w:rPr>
              <w:t>10</w:t>
            </w:r>
            <w:r>
              <w:rPr>
                <w:rFonts w:eastAsia="Calibri"/>
                <w:bCs/>
                <w:lang w:eastAsia="en-US"/>
              </w:rPr>
              <w:t xml:space="preserve"> </w:t>
            </w:r>
            <w:r>
              <w:rPr>
                <w:rFonts w:eastAsia="Calibri"/>
                <w:bCs/>
                <w:lang w:val="en-US" w:eastAsia="en-US"/>
              </w:rPr>
              <w:t>0</w:t>
            </w:r>
            <w:r w:rsidRPr="002D3C8F">
              <w:rPr>
                <w:rFonts w:eastAsia="Calibri"/>
                <w:bCs/>
                <w:lang w:eastAsia="en-US"/>
              </w:rPr>
              <w:t>00,00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 w:rsidRPr="002D3C8F">
              <w:rPr>
                <w:rFonts w:eastAsia="Calibri"/>
                <w:bCs/>
                <w:lang w:eastAsia="en-US"/>
              </w:rPr>
              <w:t>5</w:t>
            </w:r>
            <w:r>
              <w:rPr>
                <w:rFonts w:eastAsia="Calibri"/>
                <w:bCs/>
                <w:lang w:eastAsia="en-US"/>
              </w:rPr>
              <w:t xml:space="preserve"> </w:t>
            </w:r>
            <w:r w:rsidRPr="002D3C8F">
              <w:rPr>
                <w:rFonts w:eastAsia="Calibri"/>
                <w:bCs/>
                <w:lang w:eastAsia="en-US"/>
              </w:rPr>
              <w:t>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 w:rsidRPr="002D3C8F">
              <w:rPr>
                <w:rFonts w:eastAsia="Calibri"/>
                <w:bCs/>
                <w:lang w:eastAsia="en-US"/>
              </w:rPr>
              <w:t>5</w:t>
            </w:r>
            <w:r>
              <w:rPr>
                <w:rFonts w:eastAsia="Calibri"/>
                <w:bCs/>
                <w:lang w:eastAsia="en-US"/>
              </w:rPr>
              <w:t xml:space="preserve"> </w:t>
            </w:r>
            <w:r w:rsidRPr="002D3C8F">
              <w:rPr>
                <w:rFonts w:eastAsia="Calibri"/>
                <w:bCs/>
                <w:lang w:eastAsia="en-US"/>
              </w:rPr>
              <w:t>000,00</w:t>
            </w:r>
          </w:p>
        </w:tc>
        <w:tc>
          <w:tcPr>
            <w:tcW w:w="2297" w:type="dxa"/>
            <w:vMerge w:val="restart"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число участников областных соревнований:</w:t>
            </w:r>
          </w:p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2024 году – 1</w:t>
            </w:r>
            <w:r w:rsidRPr="002D3C8F">
              <w:rPr>
                <w:rFonts w:eastAsia="Calibri"/>
                <w:lang w:eastAsia="en-US"/>
              </w:rPr>
              <w:t xml:space="preserve"> человек;</w:t>
            </w:r>
          </w:p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2025 году – 1</w:t>
            </w:r>
            <w:r w:rsidRPr="002D3C8F">
              <w:rPr>
                <w:rFonts w:eastAsia="Calibri"/>
                <w:lang w:eastAsia="en-US"/>
              </w:rPr>
              <w:t xml:space="preserve"> человек;</w:t>
            </w:r>
          </w:p>
          <w:p w:rsidR="00084E99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2026 году – 1</w:t>
            </w:r>
            <w:r w:rsidRPr="002D3C8F">
              <w:rPr>
                <w:rFonts w:eastAsia="Calibri"/>
                <w:lang w:eastAsia="en-US"/>
              </w:rPr>
              <w:t xml:space="preserve"> человек</w:t>
            </w:r>
          </w:p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2027 году – 1</w:t>
            </w:r>
            <w:r w:rsidRPr="002D3C8F">
              <w:rPr>
                <w:rFonts w:eastAsia="Calibri"/>
                <w:lang w:eastAsia="en-US"/>
              </w:rPr>
              <w:t xml:space="preserve"> человек</w:t>
            </w:r>
          </w:p>
        </w:tc>
        <w:tc>
          <w:tcPr>
            <w:tcW w:w="1984" w:type="dxa"/>
            <w:vMerge w:val="restart"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п.1 перечня целевых показателей муниципальной программы</w:t>
            </w:r>
          </w:p>
        </w:tc>
      </w:tr>
      <w:tr w:rsidR="00084E99" w:rsidRPr="002D3C8F" w:rsidTr="00F95117">
        <w:trPr>
          <w:trHeight w:val="238"/>
        </w:trPr>
        <w:tc>
          <w:tcPr>
            <w:tcW w:w="1984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2123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096578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2297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984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084E99" w:rsidRPr="002D3C8F" w:rsidTr="00F95117">
        <w:trPr>
          <w:trHeight w:val="237"/>
        </w:trPr>
        <w:tc>
          <w:tcPr>
            <w:tcW w:w="1984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2123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096578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096578"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2297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984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084E99" w:rsidRPr="002D3C8F" w:rsidTr="00F95117">
        <w:trPr>
          <w:trHeight w:val="212"/>
        </w:trPr>
        <w:tc>
          <w:tcPr>
            <w:tcW w:w="1984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2123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096578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096578"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2297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984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084E99" w:rsidRPr="002D3C8F" w:rsidTr="00F95117">
        <w:trPr>
          <w:trHeight w:val="664"/>
        </w:trPr>
        <w:tc>
          <w:tcPr>
            <w:tcW w:w="1984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2123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бюджет округа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096578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val="en-US" w:eastAsia="en-US"/>
              </w:rPr>
              <w:t>2</w:t>
            </w:r>
            <w:r>
              <w:rPr>
                <w:rFonts w:eastAsia="Calibri"/>
                <w:bCs/>
                <w:lang w:eastAsia="en-US"/>
              </w:rPr>
              <w:t xml:space="preserve">0 </w:t>
            </w:r>
            <w:r w:rsidRPr="00096578">
              <w:rPr>
                <w:rFonts w:eastAsia="Calibri"/>
                <w:bCs/>
                <w:lang w:eastAsia="en-US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0</w:t>
            </w:r>
            <w:r w:rsidRPr="002D3C8F">
              <w:rPr>
                <w:rFonts w:eastAsia="Calibri"/>
                <w:bCs/>
                <w:lang w:eastAsia="en-US"/>
              </w:rPr>
              <w:t>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val="en-US" w:eastAsia="en-US"/>
              </w:rPr>
              <w:t>10</w:t>
            </w:r>
            <w:r>
              <w:rPr>
                <w:rFonts w:eastAsia="Calibri"/>
                <w:bCs/>
                <w:lang w:eastAsia="en-US"/>
              </w:rPr>
              <w:t xml:space="preserve"> </w:t>
            </w:r>
            <w:r w:rsidRPr="002D3C8F">
              <w:rPr>
                <w:rFonts w:eastAsia="Calibri"/>
                <w:bCs/>
                <w:lang w:eastAsia="en-US"/>
              </w:rPr>
              <w:t>000,00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 w:rsidRPr="002D3C8F">
              <w:rPr>
                <w:rFonts w:eastAsia="Calibri"/>
                <w:bCs/>
                <w:lang w:eastAsia="en-US"/>
              </w:rPr>
              <w:t>5</w:t>
            </w:r>
            <w:r>
              <w:rPr>
                <w:rFonts w:eastAsia="Calibri"/>
                <w:bCs/>
                <w:lang w:eastAsia="en-US"/>
              </w:rPr>
              <w:t xml:space="preserve"> </w:t>
            </w:r>
            <w:r w:rsidRPr="002D3C8F">
              <w:rPr>
                <w:rFonts w:eastAsia="Calibri"/>
                <w:bCs/>
                <w:lang w:eastAsia="en-US"/>
              </w:rPr>
              <w:t>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 w:rsidRPr="002D3C8F">
              <w:rPr>
                <w:rFonts w:eastAsia="Calibri"/>
                <w:bCs/>
                <w:lang w:eastAsia="en-US"/>
              </w:rPr>
              <w:t>5</w:t>
            </w:r>
            <w:r>
              <w:rPr>
                <w:rFonts w:eastAsia="Calibri"/>
                <w:bCs/>
                <w:lang w:eastAsia="en-US"/>
              </w:rPr>
              <w:t xml:space="preserve"> </w:t>
            </w:r>
            <w:r w:rsidRPr="002D3C8F">
              <w:rPr>
                <w:rFonts w:eastAsia="Calibri"/>
                <w:bCs/>
                <w:lang w:eastAsia="en-US"/>
              </w:rPr>
              <w:t>000,00</w:t>
            </w:r>
          </w:p>
        </w:tc>
        <w:tc>
          <w:tcPr>
            <w:tcW w:w="2297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984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084E99" w:rsidRPr="002D3C8F" w:rsidTr="00F95117">
        <w:trPr>
          <w:trHeight w:val="245"/>
        </w:trPr>
        <w:tc>
          <w:tcPr>
            <w:tcW w:w="1984" w:type="dxa"/>
            <w:vMerge w:val="restart"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1.7. Обустройство плоскостных спортивных сооружений</w:t>
            </w:r>
          </w:p>
        </w:tc>
        <w:tc>
          <w:tcPr>
            <w:tcW w:w="2123" w:type="dxa"/>
            <w:vMerge w:val="restart"/>
          </w:tcPr>
          <w:p w:rsidR="00084E99" w:rsidRPr="002D3C8F" w:rsidRDefault="00084E99" w:rsidP="00F95117">
            <w:pPr>
              <w:rPr>
                <w:sz w:val="24"/>
                <w:szCs w:val="24"/>
              </w:rPr>
            </w:pPr>
            <w:r w:rsidRPr="002D3C8F"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 xml:space="preserve">итого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096578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 w:rsidRPr="00096578">
              <w:rPr>
                <w:rFonts w:eastAsia="Calibri"/>
                <w:bCs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 w:rsidRPr="002D3C8F">
              <w:rPr>
                <w:rFonts w:eastAsia="Calibri"/>
                <w:bCs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 w:rsidRPr="002D3C8F">
              <w:rPr>
                <w:rFonts w:eastAsia="Calibri"/>
                <w:bCs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 w:rsidRPr="002D3C8F">
              <w:rPr>
                <w:rFonts w:eastAsia="Calibri"/>
                <w:bCs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0</w:t>
            </w:r>
            <w:r w:rsidRPr="002D3C8F">
              <w:rPr>
                <w:rFonts w:eastAsia="Calibri"/>
                <w:bCs/>
                <w:lang w:eastAsia="en-US"/>
              </w:rPr>
              <w:t>,00</w:t>
            </w:r>
          </w:p>
        </w:tc>
        <w:tc>
          <w:tcPr>
            <w:tcW w:w="2297" w:type="dxa"/>
            <w:vMerge w:val="restart"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число спортивных объектов:</w:t>
            </w:r>
          </w:p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2024 году – 0</w:t>
            </w:r>
            <w:r w:rsidRPr="002D3C8F">
              <w:rPr>
                <w:rFonts w:eastAsia="Calibri"/>
                <w:lang w:eastAsia="en-US"/>
              </w:rPr>
              <w:t xml:space="preserve"> единиц;</w:t>
            </w:r>
          </w:p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2025 году – 0</w:t>
            </w:r>
            <w:r w:rsidRPr="002D3C8F">
              <w:rPr>
                <w:rFonts w:eastAsia="Calibri"/>
                <w:lang w:eastAsia="en-US"/>
              </w:rPr>
              <w:t xml:space="preserve"> единиц;</w:t>
            </w:r>
          </w:p>
          <w:p w:rsidR="00084E99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2026 году – 0</w:t>
            </w:r>
            <w:r w:rsidRPr="002D3C8F">
              <w:rPr>
                <w:rFonts w:eastAsia="Calibri"/>
                <w:lang w:eastAsia="en-US"/>
              </w:rPr>
              <w:t xml:space="preserve"> единиц</w:t>
            </w:r>
          </w:p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2027 году – 0</w:t>
            </w:r>
            <w:r w:rsidRPr="002D3C8F">
              <w:rPr>
                <w:rFonts w:eastAsia="Calibri"/>
                <w:lang w:eastAsia="en-US"/>
              </w:rPr>
              <w:t xml:space="preserve"> единиц</w:t>
            </w:r>
          </w:p>
        </w:tc>
        <w:tc>
          <w:tcPr>
            <w:tcW w:w="1984" w:type="dxa"/>
            <w:vMerge w:val="restart"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п.1 перечня целевых показателей муниципальной программы</w:t>
            </w:r>
          </w:p>
        </w:tc>
      </w:tr>
      <w:tr w:rsidR="00084E99" w:rsidRPr="002D3C8F" w:rsidTr="00F95117">
        <w:trPr>
          <w:trHeight w:val="270"/>
        </w:trPr>
        <w:tc>
          <w:tcPr>
            <w:tcW w:w="1984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2123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096578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2297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984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084E99" w:rsidRPr="002D3C8F" w:rsidTr="00F95117">
        <w:trPr>
          <w:trHeight w:val="300"/>
        </w:trPr>
        <w:tc>
          <w:tcPr>
            <w:tcW w:w="1984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2123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096578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096578"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0</w:t>
            </w:r>
            <w:r w:rsidRPr="002D3C8F">
              <w:rPr>
                <w:rFonts w:eastAsia="Calibri"/>
                <w:bCs/>
                <w:lang w:eastAsia="en-US"/>
              </w:rPr>
              <w:t>,00</w:t>
            </w:r>
          </w:p>
        </w:tc>
        <w:tc>
          <w:tcPr>
            <w:tcW w:w="2297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984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084E99" w:rsidRPr="002D3C8F" w:rsidTr="00F95117">
        <w:trPr>
          <w:trHeight w:val="300"/>
        </w:trPr>
        <w:tc>
          <w:tcPr>
            <w:tcW w:w="1984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2123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096578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 w:rsidRPr="00096578">
              <w:rPr>
                <w:rFonts w:eastAsia="Calibri"/>
                <w:bCs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 w:rsidRPr="002D3C8F">
              <w:rPr>
                <w:rFonts w:eastAsia="Calibri"/>
                <w:bCs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 w:rsidRPr="002D3C8F">
              <w:rPr>
                <w:rFonts w:eastAsia="Calibri"/>
                <w:bCs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 w:rsidRPr="002D3C8F">
              <w:rPr>
                <w:rFonts w:eastAsia="Calibri"/>
                <w:bCs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0</w:t>
            </w:r>
            <w:r w:rsidRPr="002D3C8F">
              <w:rPr>
                <w:rFonts w:eastAsia="Calibri"/>
                <w:bCs/>
                <w:lang w:eastAsia="en-US"/>
              </w:rPr>
              <w:t>,00</w:t>
            </w:r>
          </w:p>
        </w:tc>
        <w:tc>
          <w:tcPr>
            <w:tcW w:w="2297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984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084E99" w:rsidRPr="002D3C8F" w:rsidTr="00F95117">
        <w:trPr>
          <w:trHeight w:val="465"/>
        </w:trPr>
        <w:tc>
          <w:tcPr>
            <w:tcW w:w="1984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2123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бюджет округа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096578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 w:rsidRPr="00096578">
              <w:rPr>
                <w:rFonts w:eastAsia="Calibri"/>
                <w:bCs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0</w:t>
            </w:r>
            <w:r w:rsidRPr="002D3C8F">
              <w:rPr>
                <w:rFonts w:eastAsia="Calibri"/>
                <w:bCs/>
                <w:lang w:eastAsia="en-US"/>
              </w:rPr>
              <w:t>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 w:rsidRPr="002D3C8F">
              <w:rPr>
                <w:rFonts w:eastAsia="Calibri"/>
                <w:bCs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0</w:t>
            </w:r>
            <w:r w:rsidRPr="002D3C8F">
              <w:rPr>
                <w:rFonts w:eastAsia="Calibri"/>
                <w:bCs/>
                <w:lang w:eastAsia="en-US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0</w:t>
            </w:r>
            <w:r w:rsidRPr="002D3C8F">
              <w:rPr>
                <w:rFonts w:eastAsia="Calibri"/>
                <w:bCs/>
                <w:lang w:eastAsia="en-US"/>
              </w:rPr>
              <w:t>,00</w:t>
            </w:r>
          </w:p>
        </w:tc>
        <w:tc>
          <w:tcPr>
            <w:tcW w:w="2297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984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084E99" w:rsidRPr="002D3C8F" w:rsidTr="00F95117">
        <w:trPr>
          <w:trHeight w:val="245"/>
        </w:trPr>
        <w:tc>
          <w:tcPr>
            <w:tcW w:w="1984" w:type="dxa"/>
            <w:vMerge w:val="restart"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1.8</w:t>
            </w:r>
            <w:r w:rsidRPr="002D3C8F">
              <w:rPr>
                <w:rFonts w:eastAsia="Calibri"/>
                <w:lang w:eastAsia="en-US"/>
              </w:rPr>
              <w:t xml:space="preserve">. </w:t>
            </w:r>
            <w:r>
              <w:rPr>
                <w:rFonts w:eastAsia="Calibri"/>
                <w:lang w:eastAsia="en-US"/>
              </w:rPr>
              <w:t xml:space="preserve">Строительство </w:t>
            </w:r>
            <w:r>
              <w:rPr>
                <w:rFonts w:eastAsia="Calibri"/>
                <w:lang w:eastAsia="en-US"/>
              </w:rPr>
              <w:lastRenderedPageBreak/>
              <w:t>спортивно-оздоровительного комплекса (</w:t>
            </w:r>
            <w:proofErr w:type="spellStart"/>
            <w:r>
              <w:rPr>
                <w:rFonts w:eastAsia="Calibri"/>
                <w:lang w:eastAsia="en-US"/>
              </w:rPr>
              <w:t>ФОКа</w:t>
            </w:r>
            <w:proofErr w:type="spellEnd"/>
            <w:r>
              <w:rPr>
                <w:rFonts w:eastAsia="Calibri"/>
                <w:lang w:eastAsia="en-US"/>
              </w:rPr>
              <w:t>)</w:t>
            </w:r>
          </w:p>
        </w:tc>
        <w:tc>
          <w:tcPr>
            <w:tcW w:w="2123" w:type="dxa"/>
            <w:vMerge w:val="restart"/>
          </w:tcPr>
          <w:p w:rsidR="00084E99" w:rsidRPr="002D3C8F" w:rsidRDefault="00084E99" w:rsidP="00F95117">
            <w:pPr>
              <w:rPr>
                <w:sz w:val="24"/>
                <w:szCs w:val="24"/>
              </w:rPr>
            </w:pPr>
            <w:r w:rsidRPr="002D3C8F">
              <w:lastRenderedPageBreak/>
              <w:t xml:space="preserve">отдел культуры и </w:t>
            </w:r>
            <w:r w:rsidRPr="002D3C8F">
              <w:lastRenderedPageBreak/>
              <w:t xml:space="preserve">спорта администрации Шенкурского муниципального округа Архангельской области  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lastRenderedPageBreak/>
              <w:t xml:space="preserve">итого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096578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 w:rsidRPr="00096578">
              <w:rPr>
                <w:rFonts w:eastAsia="Calibri"/>
                <w:bCs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096578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 w:rsidRPr="00096578">
              <w:rPr>
                <w:rFonts w:eastAsia="Calibri"/>
                <w:bCs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 w:rsidRPr="002D3C8F">
              <w:rPr>
                <w:rFonts w:eastAsia="Calibri"/>
                <w:bCs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 w:rsidRPr="002D3C8F">
              <w:rPr>
                <w:rFonts w:eastAsia="Calibri"/>
                <w:bCs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0</w:t>
            </w:r>
            <w:r w:rsidRPr="002D3C8F">
              <w:rPr>
                <w:rFonts w:eastAsia="Calibri"/>
                <w:bCs/>
                <w:lang w:eastAsia="en-US"/>
              </w:rPr>
              <w:t>,00</w:t>
            </w:r>
          </w:p>
        </w:tc>
        <w:tc>
          <w:tcPr>
            <w:tcW w:w="2297" w:type="dxa"/>
            <w:vMerge w:val="restart"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 xml:space="preserve">число спортивных </w:t>
            </w:r>
            <w:r w:rsidRPr="002D3C8F">
              <w:rPr>
                <w:rFonts w:eastAsia="Calibri"/>
                <w:lang w:eastAsia="en-US"/>
              </w:rPr>
              <w:lastRenderedPageBreak/>
              <w:t>объектов:</w:t>
            </w:r>
          </w:p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2024</w:t>
            </w:r>
            <w:r w:rsidRPr="002D3C8F">
              <w:rPr>
                <w:rFonts w:eastAsia="Calibri"/>
                <w:lang w:eastAsia="en-US"/>
              </w:rPr>
              <w:t xml:space="preserve"> году – 0 единиц;</w:t>
            </w:r>
          </w:p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2025</w:t>
            </w:r>
            <w:r w:rsidRPr="002D3C8F">
              <w:rPr>
                <w:rFonts w:eastAsia="Calibri"/>
                <w:lang w:eastAsia="en-US"/>
              </w:rPr>
              <w:t xml:space="preserve"> году – 0 единиц;</w:t>
            </w:r>
          </w:p>
          <w:p w:rsidR="00084E99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2026 году – 1</w:t>
            </w:r>
            <w:r w:rsidRPr="002D3C8F">
              <w:rPr>
                <w:rFonts w:eastAsia="Calibri"/>
                <w:lang w:eastAsia="en-US"/>
              </w:rPr>
              <w:t xml:space="preserve"> единиц</w:t>
            </w:r>
            <w:r>
              <w:rPr>
                <w:rFonts w:eastAsia="Calibri"/>
                <w:lang w:eastAsia="en-US"/>
              </w:rPr>
              <w:t>;</w:t>
            </w:r>
          </w:p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2027 году – 0 единиц</w:t>
            </w:r>
          </w:p>
        </w:tc>
        <w:tc>
          <w:tcPr>
            <w:tcW w:w="1984" w:type="dxa"/>
            <w:vMerge w:val="restart"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lastRenderedPageBreak/>
              <w:t xml:space="preserve">п.1 перечня целевых </w:t>
            </w:r>
            <w:r w:rsidRPr="002D3C8F">
              <w:rPr>
                <w:rFonts w:eastAsia="Calibri"/>
                <w:lang w:eastAsia="en-US"/>
              </w:rPr>
              <w:lastRenderedPageBreak/>
              <w:t>показателей муниципальной программы</w:t>
            </w:r>
          </w:p>
        </w:tc>
      </w:tr>
      <w:tr w:rsidR="00084E99" w:rsidRPr="002D3C8F" w:rsidTr="00F95117">
        <w:trPr>
          <w:trHeight w:val="270"/>
        </w:trPr>
        <w:tc>
          <w:tcPr>
            <w:tcW w:w="1984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2123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096578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096578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2297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984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084E99" w:rsidRPr="002D3C8F" w:rsidTr="00F95117">
        <w:trPr>
          <w:trHeight w:val="300"/>
        </w:trPr>
        <w:tc>
          <w:tcPr>
            <w:tcW w:w="1984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2123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096578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096578"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096578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096578"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0</w:t>
            </w:r>
            <w:r w:rsidRPr="002D3C8F">
              <w:rPr>
                <w:rFonts w:eastAsia="Calibri"/>
                <w:bCs/>
                <w:lang w:eastAsia="en-US"/>
              </w:rPr>
              <w:t>,00</w:t>
            </w:r>
          </w:p>
        </w:tc>
        <w:tc>
          <w:tcPr>
            <w:tcW w:w="2297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984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084E99" w:rsidRPr="002D3C8F" w:rsidTr="00F95117">
        <w:trPr>
          <w:trHeight w:val="300"/>
        </w:trPr>
        <w:tc>
          <w:tcPr>
            <w:tcW w:w="1984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2123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096578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 w:rsidRPr="00096578">
              <w:rPr>
                <w:rFonts w:eastAsia="Calibri"/>
                <w:bCs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096578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 w:rsidRPr="00096578">
              <w:rPr>
                <w:rFonts w:eastAsia="Calibri"/>
                <w:bCs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 w:rsidRPr="002D3C8F">
              <w:rPr>
                <w:rFonts w:eastAsia="Calibri"/>
                <w:bCs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 w:rsidRPr="002D3C8F">
              <w:rPr>
                <w:rFonts w:eastAsia="Calibri"/>
                <w:bCs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0</w:t>
            </w:r>
            <w:r w:rsidRPr="002D3C8F">
              <w:rPr>
                <w:rFonts w:eastAsia="Calibri"/>
                <w:bCs/>
                <w:lang w:eastAsia="en-US"/>
              </w:rPr>
              <w:t>,00</w:t>
            </w:r>
          </w:p>
        </w:tc>
        <w:tc>
          <w:tcPr>
            <w:tcW w:w="2297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984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084E99" w:rsidRPr="002D3C8F" w:rsidTr="00F95117">
        <w:trPr>
          <w:trHeight w:val="465"/>
        </w:trPr>
        <w:tc>
          <w:tcPr>
            <w:tcW w:w="1984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2123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бюджет округа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096578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 w:rsidRPr="00096578">
              <w:rPr>
                <w:rFonts w:eastAsia="Calibri"/>
                <w:bCs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096578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 w:rsidRPr="00096578">
              <w:rPr>
                <w:rFonts w:eastAsia="Calibri"/>
                <w:bCs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 w:rsidRPr="002D3C8F">
              <w:rPr>
                <w:rFonts w:eastAsia="Calibri"/>
                <w:bCs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 w:rsidRPr="002D3C8F">
              <w:rPr>
                <w:rFonts w:eastAsia="Calibri"/>
                <w:bCs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0</w:t>
            </w:r>
            <w:r w:rsidRPr="002D3C8F">
              <w:rPr>
                <w:rFonts w:eastAsia="Calibri"/>
                <w:bCs/>
                <w:lang w:eastAsia="en-US"/>
              </w:rPr>
              <w:t>,00</w:t>
            </w:r>
          </w:p>
        </w:tc>
        <w:tc>
          <w:tcPr>
            <w:tcW w:w="2297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984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084E99" w:rsidRPr="002D3C8F" w:rsidTr="00F95117">
        <w:trPr>
          <w:trHeight w:val="128"/>
        </w:trPr>
        <w:tc>
          <w:tcPr>
            <w:tcW w:w="1984" w:type="dxa"/>
            <w:vMerge w:val="restart"/>
            <w:tcBorders>
              <w:left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Всего по подпрограмме № 1</w:t>
            </w:r>
          </w:p>
        </w:tc>
        <w:tc>
          <w:tcPr>
            <w:tcW w:w="2123" w:type="dxa"/>
            <w:vMerge w:val="restart"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096578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096578">
              <w:rPr>
                <w:rFonts w:eastAsia="Calibri"/>
                <w:bCs/>
                <w:lang w:eastAsia="en-US"/>
              </w:rPr>
              <w:t>1</w:t>
            </w:r>
            <w:r>
              <w:rPr>
                <w:rFonts w:eastAsia="Calibri"/>
                <w:bCs/>
                <w:lang w:eastAsia="en-US"/>
              </w:rPr>
              <w:t xml:space="preserve"> </w:t>
            </w:r>
            <w:r w:rsidRPr="00096578">
              <w:rPr>
                <w:rFonts w:eastAsia="Calibri"/>
                <w:bCs/>
                <w:lang w:eastAsia="en-US"/>
              </w:rPr>
              <w:t>468</w:t>
            </w:r>
            <w:r>
              <w:rPr>
                <w:rFonts w:eastAsia="Calibri"/>
                <w:bCs/>
                <w:lang w:eastAsia="en-US"/>
              </w:rPr>
              <w:t xml:space="preserve"> </w:t>
            </w:r>
            <w:r w:rsidRPr="00096578">
              <w:rPr>
                <w:rFonts w:eastAsia="Calibri"/>
                <w:bCs/>
                <w:lang w:eastAsia="en-US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367 </w:t>
            </w:r>
            <w:r w:rsidRPr="002D3C8F">
              <w:rPr>
                <w:rFonts w:eastAsia="Calibri"/>
                <w:bCs/>
                <w:lang w:eastAsia="en-US"/>
              </w:rPr>
              <w:t>000,00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367 </w:t>
            </w:r>
            <w:r w:rsidRPr="002D3C8F">
              <w:rPr>
                <w:rFonts w:eastAsia="Calibri"/>
                <w:bCs/>
                <w:lang w:eastAsia="en-US"/>
              </w:rPr>
              <w:t>000,00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367 </w:t>
            </w:r>
            <w:r w:rsidRPr="002D3C8F">
              <w:rPr>
                <w:rFonts w:eastAsia="Calibri"/>
                <w:bCs/>
                <w:lang w:eastAsia="en-US"/>
              </w:rPr>
              <w:t>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367 </w:t>
            </w:r>
            <w:r w:rsidRPr="002D3C8F">
              <w:rPr>
                <w:rFonts w:eastAsia="Calibri"/>
                <w:bCs/>
                <w:lang w:eastAsia="en-US"/>
              </w:rPr>
              <w:t>000,00</w:t>
            </w:r>
          </w:p>
        </w:tc>
        <w:tc>
          <w:tcPr>
            <w:tcW w:w="2297" w:type="dxa"/>
            <w:vMerge w:val="restart"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984" w:type="dxa"/>
            <w:vMerge w:val="restart"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084E99" w:rsidRPr="002D3C8F" w:rsidTr="00F95117">
        <w:trPr>
          <w:trHeight w:val="316"/>
        </w:trPr>
        <w:tc>
          <w:tcPr>
            <w:tcW w:w="1984" w:type="dxa"/>
            <w:vMerge/>
            <w:tcBorders>
              <w:left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2123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Default="00084E99" w:rsidP="00F95117">
            <w:pPr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Default="00084E99" w:rsidP="00F95117">
            <w:pPr>
              <w:jc w:val="center"/>
              <w:rPr>
                <w:rFonts w:eastAsia="Calibri"/>
                <w:lang w:eastAsia="en-US"/>
              </w:rPr>
            </w:pPr>
            <w:r w:rsidRPr="00096578"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Default="00084E99" w:rsidP="00F95117">
            <w:pPr>
              <w:jc w:val="center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Default="00084E99" w:rsidP="00F95117">
            <w:pPr>
              <w:jc w:val="center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Default="00084E99" w:rsidP="00F95117">
            <w:pPr>
              <w:jc w:val="center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E99" w:rsidRDefault="00084E99" w:rsidP="00F95117">
            <w:pP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0</w:t>
            </w:r>
            <w:r w:rsidRPr="002D3C8F">
              <w:rPr>
                <w:rFonts w:eastAsia="Calibri"/>
                <w:bCs/>
                <w:lang w:eastAsia="en-US"/>
              </w:rPr>
              <w:t>,00</w:t>
            </w:r>
          </w:p>
        </w:tc>
        <w:tc>
          <w:tcPr>
            <w:tcW w:w="2297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984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084E99" w:rsidRPr="002D3C8F" w:rsidTr="00F95117">
        <w:trPr>
          <w:trHeight w:val="112"/>
        </w:trPr>
        <w:tc>
          <w:tcPr>
            <w:tcW w:w="1984" w:type="dxa"/>
            <w:vMerge/>
            <w:tcBorders>
              <w:left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2123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096578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 w:rsidRPr="00096578">
              <w:rPr>
                <w:rFonts w:eastAsia="Calibri"/>
                <w:bCs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 w:rsidRPr="002D3C8F">
              <w:rPr>
                <w:rFonts w:eastAsia="Calibri"/>
                <w:bCs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 w:rsidRPr="002D3C8F">
              <w:rPr>
                <w:rFonts w:eastAsia="Calibri"/>
                <w:bCs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 w:rsidRPr="002D3C8F">
              <w:rPr>
                <w:rFonts w:eastAsia="Calibri"/>
                <w:bCs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0</w:t>
            </w:r>
            <w:r w:rsidRPr="002D3C8F">
              <w:rPr>
                <w:rFonts w:eastAsia="Calibri"/>
                <w:bCs/>
                <w:lang w:eastAsia="en-US"/>
              </w:rPr>
              <w:t>,00</w:t>
            </w:r>
          </w:p>
        </w:tc>
        <w:tc>
          <w:tcPr>
            <w:tcW w:w="2297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984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084E99" w:rsidRPr="002D3C8F" w:rsidTr="00F95117">
        <w:trPr>
          <w:trHeight w:val="125"/>
        </w:trPr>
        <w:tc>
          <w:tcPr>
            <w:tcW w:w="1984" w:type="dxa"/>
            <w:vMerge/>
            <w:tcBorders>
              <w:left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2123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096578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 w:rsidRPr="00096578">
              <w:rPr>
                <w:rFonts w:eastAsia="Calibri"/>
                <w:bCs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 w:rsidRPr="002D3C8F">
              <w:rPr>
                <w:rFonts w:eastAsia="Calibri"/>
                <w:bCs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 w:rsidRPr="002D3C8F">
              <w:rPr>
                <w:rFonts w:eastAsia="Calibri"/>
                <w:bCs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 w:rsidRPr="002D3C8F">
              <w:rPr>
                <w:rFonts w:eastAsia="Calibri"/>
                <w:bCs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0</w:t>
            </w:r>
            <w:r w:rsidRPr="002D3C8F">
              <w:rPr>
                <w:rFonts w:eastAsia="Calibri"/>
                <w:bCs/>
                <w:lang w:eastAsia="en-US"/>
              </w:rPr>
              <w:t>,00</w:t>
            </w:r>
          </w:p>
        </w:tc>
        <w:tc>
          <w:tcPr>
            <w:tcW w:w="2297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984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084E99" w:rsidRPr="002D3C8F" w:rsidTr="00F95117">
        <w:trPr>
          <w:trHeight w:val="113"/>
        </w:trPr>
        <w:tc>
          <w:tcPr>
            <w:tcW w:w="1984" w:type="dxa"/>
            <w:vMerge/>
            <w:tcBorders>
              <w:left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2123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бюджет округа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195E42" w:rsidRDefault="00084E99" w:rsidP="00F95117">
            <w:pPr>
              <w:suppressAutoHyphens w:val="0"/>
              <w:jc w:val="center"/>
              <w:rPr>
                <w:rFonts w:eastAsia="Calibri"/>
                <w:bCs/>
                <w:highlight w:val="yellow"/>
                <w:lang w:eastAsia="en-US"/>
              </w:rPr>
            </w:pPr>
            <w:r w:rsidRPr="00096578">
              <w:rPr>
                <w:rFonts w:eastAsia="Calibri"/>
                <w:bCs/>
                <w:lang w:eastAsia="en-US"/>
              </w:rPr>
              <w:t>1</w:t>
            </w:r>
            <w:r>
              <w:rPr>
                <w:rFonts w:eastAsia="Calibri"/>
                <w:bCs/>
                <w:lang w:eastAsia="en-US"/>
              </w:rPr>
              <w:t xml:space="preserve"> </w:t>
            </w:r>
            <w:r w:rsidRPr="00096578">
              <w:rPr>
                <w:rFonts w:eastAsia="Calibri"/>
                <w:bCs/>
                <w:lang w:eastAsia="en-US"/>
              </w:rPr>
              <w:t>468</w:t>
            </w:r>
            <w:r>
              <w:rPr>
                <w:rFonts w:eastAsia="Calibri"/>
                <w:bCs/>
                <w:lang w:eastAsia="en-US"/>
              </w:rPr>
              <w:t xml:space="preserve"> </w:t>
            </w:r>
            <w:r w:rsidRPr="00096578">
              <w:rPr>
                <w:rFonts w:eastAsia="Calibri"/>
                <w:bCs/>
                <w:lang w:eastAsia="en-US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367 </w:t>
            </w:r>
            <w:r w:rsidRPr="002D3C8F">
              <w:rPr>
                <w:rFonts w:eastAsia="Calibri"/>
                <w:bCs/>
                <w:lang w:eastAsia="en-US"/>
              </w:rPr>
              <w:t>000,00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367 </w:t>
            </w:r>
            <w:r w:rsidRPr="002D3C8F">
              <w:rPr>
                <w:rFonts w:eastAsia="Calibri"/>
                <w:bCs/>
                <w:lang w:eastAsia="en-US"/>
              </w:rPr>
              <w:t>000,00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367 </w:t>
            </w:r>
            <w:r w:rsidRPr="002D3C8F">
              <w:rPr>
                <w:rFonts w:eastAsia="Calibri"/>
                <w:bCs/>
                <w:lang w:eastAsia="en-US"/>
              </w:rPr>
              <w:t>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367 </w:t>
            </w:r>
            <w:r w:rsidRPr="002D3C8F">
              <w:rPr>
                <w:rFonts w:eastAsia="Calibri"/>
                <w:bCs/>
                <w:lang w:eastAsia="en-US"/>
              </w:rPr>
              <w:t>000,00</w:t>
            </w:r>
          </w:p>
        </w:tc>
        <w:tc>
          <w:tcPr>
            <w:tcW w:w="2297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984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084E99" w:rsidRPr="002D3C8F" w:rsidTr="00F95117">
        <w:trPr>
          <w:trHeight w:val="351"/>
        </w:trPr>
        <w:tc>
          <w:tcPr>
            <w:tcW w:w="15338" w:type="dxa"/>
            <w:gridSpan w:val="10"/>
            <w:tcBorders>
              <w:left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bCs/>
                <w:lang w:eastAsia="en-US"/>
              </w:rPr>
            </w:pPr>
            <w:r w:rsidRPr="002D3C8F">
              <w:rPr>
                <w:rFonts w:eastAsia="Calibri"/>
                <w:bCs/>
                <w:lang w:eastAsia="en-US"/>
              </w:rPr>
              <w:t xml:space="preserve">Подпрограмма №2 «Молодёжь Шенкурского муниципального округа»  </w:t>
            </w:r>
          </w:p>
        </w:tc>
      </w:tr>
      <w:tr w:rsidR="00084E99" w:rsidRPr="002D3C8F" w:rsidTr="00F95117">
        <w:trPr>
          <w:trHeight w:val="286"/>
        </w:trPr>
        <w:tc>
          <w:tcPr>
            <w:tcW w:w="15338" w:type="dxa"/>
            <w:gridSpan w:val="10"/>
            <w:tcBorders>
              <w:left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bCs/>
                <w:lang w:eastAsia="en-US"/>
              </w:rPr>
              <w:t xml:space="preserve">Цель подпрограммы  – </w:t>
            </w:r>
            <w:r w:rsidRPr="002D3C8F">
              <w:rPr>
                <w:rFonts w:eastAsia="Calibri"/>
                <w:lang w:eastAsia="en-US"/>
              </w:rPr>
              <w:t>содействие включению молодёжи в социально-экономическую жизнь округа, повышение гражданской активности молодёжи</w:t>
            </w:r>
          </w:p>
        </w:tc>
      </w:tr>
      <w:tr w:rsidR="00084E99" w:rsidRPr="002D3C8F" w:rsidTr="00F95117">
        <w:trPr>
          <w:trHeight w:val="569"/>
        </w:trPr>
        <w:tc>
          <w:tcPr>
            <w:tcW w:w="15338" w:type="dxa"/>
            <w:gridSpan w:val="10"/>
            <w:tcBorders>
              <w:left w:val="single" w:sz="4" w:space="0" w:color="auto"/>
            </w:tcBorders>
          </w:tcPr>
          <w:p w:rsidR="00084E99" w:rsidRPr="002D3C8F" w:rsidRDefault="00084E99" w:rsidP="00F95117">
            <w:pPr>
              <w:jc w:val="both"/>
            </w:pPr>
            <w:r w:rsidRPr="002D3C8F">
              <w:rPr>
                <w:bCs/>
              </w:rPr>
              <w:t xml:space="preserve">Задачи подпрограммы  </w:t>
            </w:r>
            <w:r w:rsidRPr="002D3C8F">
              <w:t>– содействие трудовой занятости молодежи, поддержка деловой активности молодежи;</w:t>
            </w:r>
          </w:p>
          <w:p w:rsidR="00084E99" w:rsidRPr="002D3C8F" w:rsidRDefault="00084E99" w:rsidP="00F95117">
            <w:pPr>
              <w:jc w:val="both"/>
            </w:pPr>
            <w:r w:rsidRPr="002D3C8F">
              <w:t>– формирование условий для гражданско-патриотического, духовно-нравственного  воспитания молодежи;</w:t>
            </w:r>
          </w:p>
          <w:p w:rsidR="00084E99" w:rsidRPr="002D3C8F" w:rsidRDefault="00084E99" w:rsidP="00F95117">
            <w:pPr>
              <w:jc w:val="both"/>
            </w:pPr>
            <w:r w:rsidRPr="002D3C8F">
              <w:t>– поддержка талантливой молодежи, общественно значимых инициатив молодежи, деятельности молодежных общественных объединений;</w:t>
            </w:r>
          </w:p>
          <w:p w:rsidR="00084E99" w:rsidRPr="002D3C8F" w:rsidRDefault="00084E99" w:rsidP="00F95117">
            <w:pPr>
              <w:jc w:val="both"/>
            </w:pPr>
            <w:r w:rsidRPr="002D3C8F">
              <w:t>– развить творческий потенциал у молодежи, участвующей и проводящей молодежные мероприятия;</w:t>
            </w:r>
          </w:p>
          <w:p w:rsidR="00084E99" w:rsidRPr="002D3C8F" w:rsidRDefault="00084E99" w:rsidP="00F95117">
            <w:pPr>
              <w:jc w:val="both"/>
            </w:pPr>
            <w:r w:rsidRPr="002D3C8F">
              <w:t xml:space="preserve">– развить традиционные и создать новые </w:t>
            </w:r>
            <w:proofErr w:type="spellStart"/>
            <w:r w:rsidRPr="002D3C8F">
              <w:t>имиджевые</w:t>
            </w:r>
            <w:proofErr w:type="spellEnd"/>
            <w:r w:rsidRPr="002D3C8F">
              <w:t xml:space="preserve"> культурные события в округе;</w:t>
            </w:r>
          </w:p>
          <w:p w:rsidR="00084E99" w:rsidRPr="002D3C8F" w:rsidRDefault="00084E99" w:rsidP="00F95117">
            <w:pPr>
              <w:jc w:val="both"/>
            </w:pPr>
            <w:r w:rsidRPr="002D3C8F">
              <w:t>– профилактика негативных социальных явлений в молодежной среде;</w:t>
            </w:r>
          </w:p>
          <w:p w:rsidR="00084E99" w:rsidRPr="002D3C8F" w:rsidRDefault="00084E99" w:rsidP="00F95117">
            <w:pPr>
              <w:jc w:val="both"/>
            </w:pPr>
            <w:r w:rsidRPr="002D3C8F">
              <w:t>– кадровое, методическое и информационное обеспечение  молодежной политики</w:t>
            </w:r>
          </w:p>
        </w:tc>
      </w:tr>
      <w:tr w:rsidR="00084E99" w:rsidRPr="002D3C8F" w:rsidTr="00F95117">
        <w:trPr>
          <w:trHeight w:val="283"/>
        </w:trPr>
        <w:tc>
          <w:tcPr>
            <w:tcW w:w="1984" w:type="dxa"/>
            <w:vMerge w:val="restart"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bCs/>
                <w:lang w:eastAsia="en-US"/>
              </w:rPr>
            </w:pPr>
            <w:r w:rsidRPr="002D3C8F">
              <w:rPr>
                <w:rFonts w:eastAsia="Calibri"/>
                <w:bCs/>
                <w:lang w:eastAsia="en-US"/>
              </w:rPr>
              <w:t xml:space="preserve">2.1. </w:t>
            </w:r>
            <w:r w:rsidRPr="00341461">
              <w:rPr>
                <w:bCs/>
              </w:rPr>
              <w:t>Участие в межмуниципальных и других уровней мероприятиях</w:t>
            </w:r>
          </w:p>
        </w:tc>
        <w:tc>
          <w:tcPr>
            <w:tcW w:w="2123" w:type="dxa"/>
            <w:vMerge w:val="restart"/>
          </w:tcPr>
          <w:p w:rsidR="00084E99" w:rsidRPr="002D3C8F" w:rsidRDefault="00084E99" w:rsidP="00F95117">
            <w:pPr>
              <w:rPr>
                <w:sz w:val="24"/>
                <w:szCs w:val="24"/>
              </w:rPr>
            </w:pPr>
            <w:r w:rsidRPr="002D3C8F">
              <w:t xml:space="preserve">отдел культуры и спорта администрации Шенкурского муниципального округа </w:t>
            </w:r>
            <w:r w:rsidRPr="002D3C8F">
              <w:lastRenderedPageBreak/>
              <w:t xml:space="preserve">Архангельской области  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lastRenderedPageBreak/>
              <w:t xml:space="preserve">итого </w:t>
            </w:r>
          </w:p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33 </w:t>
            </w:r>
            <w:r w:rsidRPr="007234C4">
              <w:rPr>
                <w:rFonts w:eastAsia="Calibri"/>
                <w:bCs/>
                <w:lang w:eastAsia="en-US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8B0DAF" w:rsidRDefault="00084E99" w:rsidP="00F95117">
            <w:pPr>
              <w:suppressAutoHyphens w:val="0"/>
              <w:jc w:val="center"/>
              <w:rPr>
                <w:rFonts w:eastAsia="Calibri"/>
                <w:bCs/>
                <w:lang w:val="en-US" w:eastAsia="en-US"/>
              </w:rPr>
            </w:pPr>
            <w:r>
              <w:rPr>
                <w:rFonts w:eastAsia="Calibri"/>
                <w:bCs/>
                <w:lang w:val="en-US" w:eastAsia="en-US"/>
              </w:rPr>
              <w:t>0</w:t>
            </w:r>
            <w:r>
              <w:rPr>
                <w:rFonts w:eastAsia="Calibri"/>
                <w:bCs/>
                <w:lang w:eastAsia="en-US"/>
              </w:rPr>
              <w:t>,</w:t>
            </w:r>
            <w:r>
              <w:rPr>
                <w:rFonts w:eastAsia="Calibri"/>
                <w:bCs/>
                <w:lang w:val="en-US" w:eastAsia="en-US"/>
              </w:rPr>
              <w:t>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11 000</w:t>
            </w:r>
            <w:r w:rsidRPr="002D3C8F">
              <w:rPr>
                <w:rFonts w:eastAsia="Calibri"/>
                <w:bCs/>
                <w:lang w:eastAsia="en-US"/>
              </w:rPr>
              <w:t>,0</w:t>
            </w:r>
            <w:r>
              <w:rPr>
                <w:rFonts w:eastAsia="Calibri"/>
                <w:bCs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11 000</w:t>
            </w:r>
            <w:r w:rsidRPr="002D3C8F">
              <w:rPr>
                <w:rFonts w:eastAsia="Calibri"/>
                <w:bCs/>
                <w:lang w:eastAsia="en-US"/>
              </w:rPr>
              <w:t>,0</w:t>
            </w:r>
            <w:r>
              <w:rPr>
                <w:rFonts w:eastAsia="Calibri"/>
                <w:bCs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11 000</w:t>
            </w:r>
            <w:r w:rsidRPr="002D3C8F">
              <w:rPr>
                <w:rFonts w:eastAsia="Calibri"/>
                <w:bCs/>
                <w:lang w:eastAsia="en-US"/>
              </w:rPr>
              <w:t>,0</w:t>
            </w:r>
            <w:r>
              <w:rPr>
                <w:rFonts w:eastAsia="Calibri"/>
                <w:bCs/>
                <w:lang w:eastAsia="en-US"/>
              </w:rPr>
              <w:t>0</w:t>
            </w:r>
          </w:p>
        </w:tc>
        <w:tc>
          <w:tcPr>
            <w:tcW w:w="2297" w:type="dxa"/>
            <w:vMerge w:val="restart"/>
          </w:tcPr>
          <w:p w:rsidR="00084E99" w:rsidRPr="00341461" w:rsidRDefault="00084E99" w:rsidP="00F95117">
            <w:pPr>
              <w:suppressAutoHyphens w:val="0"/>
              <w:rPr>
                <w:lang w:eastAsia="en-US"/>
              </w:rPr>
            </w:pPr>
            <w:r w:rsidRPr="00341461">
              <w:rPr>
                <w:lang w:eastAsia="en-US"/>
              </w:rPr>
              <w:t>направление делегаций на мероприятия:</w:t>
            </w:r>
          </w:p>
          <w:p w:rsidR="00084E99" w:rsidRPr="00341461" w:rsidRDefault="00084E99" w:rsidP="00F95117">
            <w:pPr>
              <w:suppressAutoHyphens w:val="0"/>
              <w:rPr>
                <w:rFonts w:eastAsia="Calibri"/>
                <w:bCs/>
                <w:lang w:eastAsia="en-US"/>
              </w:rPr>
            </w:pPr>
            <w:r w:rsidRPr="00341461">
              <w:rPr>
                <w:rFonts w:eastAsia="Calibri"/>
                <w:bCs/>
                <w:lang w:eastAsia="en-US"/>
              </w:rPr>
              <w:t>наименования.</w:t>
            </w:r>
          </w:p>
          <w:p w:rsidR="00084E99" w:rsidRPr="002D3C8F" w:rsidRDefault="00084E99" w:rsidP="00F95117">
            <w:pPr>
              <w:suppressAutoHyphens w:val="0"/>
              <w:rPr>
                <w:rFonts w:eastAsia="Calibri"/>
                <w:bCs/>
                <w:lang w:eastAsia="en-US"/>
              </w:rPr>
            </w:pPr>
            <w:r w:rsidRPr="002D3C8F">
              <w:rPr>
                <w:rFonts w:eastAsia="Calibri"/>
                <w:bCs/>
                <w:lang w:eastAsia="en-US"/>
              </w:rPr>
              <w:t>увеличение числа мероприятий:</w:t>
            </w:r>
          </w:p>
          <w:p w:rsidR="00084E99" w:rsidRPr="002D3C8F" w:rsidRDefault="00084E99" w:rsidP="00F95117">
            <w:pPr>
              <w:suppressAutoHyphens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в 2024 году – 2</w:t>
            </w:r>
            <w:r w:rsidRPr="002D3C8F">
              <w:rPr>
                <w:rFonts w:eastAsia="Calibri"/>
                <w:bCs/>
                <w:lang w:eastAsia="en-US"/>
              </w:rPr>
              <w:t xml:space="preserve"> единиц;</w:t>
            </w:r>
          </w:p>
          <w:p w:rsidR="00084E99" w:rsidRDefault="00084E99" w:rsidP="00F95117">
            <w:pPr>
              <w:suppressAutoHyphens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lastRenderedPageBreak/>
              <w:t>в 2025 году – 2</w:t>
            </w:r>
            <w:r w:rsidRPr="002D3C8F">
              <w:rPr>
                <w:rFonts w:eastAsia="Calibri"/>
                <w:bCs/>
                <w:lang w:eastAsia="en-US"/>
              </w:rPr>
              <w:t xml:space="preserve"> единиц</w:t>
            </w:r>
            <w:r>
              <w:rPr>
                <w:rFonts w:eastAsia="Calibri"/>
                <w:bCs/>
                <w:lang w:eastAsia="en-US"/>
              </w:rPr>
              <w:t>;</w:t>
            </w:r>
          </w:p>
          <w:p w:rsidR="00084E99" w:rsidRDefault="00084E99" w:rsidP="00F95117">
            <w:pPr>
              <w:suppressAutoHyphens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в 2026 году – 2</w:t>
            </w:r>
            <w:r w:rsidRPr="002D3C8F">
              <w:rPr>
                <w:rFonts w:eastAsia="Calibri"/>
                <w:bCs/>
                <w:lang w:eastAsia="en-US"/>
              </w:rPr>
              <w:t xml:space="preserve"> единиц</w:t>
            </w:r>
            <w:r>
              <w:rPr>
                <w:rFonts w:eastAsia="Calibri"/>
                <w:bCs/>
                <w:lang w:eastAsia="en-US"/>
              </w:rPr>
              <w:t>;</w:t>
            </w:r>
          </w:p>
          <w:p w:rsidR="00084E99" w:rsidRPr="002D3C8F" w:rsidRDefault="00084E99" w:rsidP="00F95117">
            <w:pPr>
              <w:suppressAutoHyphens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в 2027 году – 2</w:t>
            </w:r>
            <w:r w:rsidRPr="002D3C8F">
              <w:rPr>
                <w:rFonts w:eastAsia="Calibri"/>
                <w:bCs/>
                <w:lang w:eastAsia="en-US"/>
              </w:rPr>
              <w:t xml:space="preserve"> единиц</w:t>
            </w:r>
          </w:p>
        </w:tc>
        <w:tc>
          <w:tcPr>
            <w:tcW w:w="1984" w:type="dxa"/>
            <w:vMerge w:val="restart"/>
          </w:tcPr>
          <w:p w:rsidR="00084E99" w:rsidRPr="002D3C8F" w:rsidRDefault="00084E99" w:rsidP="00F95117">
            <w:pPr>
              <w:suppressAutoHyphens w:val="0"/>
              <w:rPr>
                <w:rFonts w:ascii="Calibri" w:eastAsia="Calibri" w:hAnsi="Calibri"/>
                <w:bCs/>
                <w:lang w:eastAsia="en-US"/>
              </w:rPr>
            </w:pPr>
            <w:r w:rsidRPr="00341461">
              <w:rPr>
                <w:rFonts w:eastAsia="Calibri"/>
                <w:lang w:eastAsia="en-US"/>
              </w:rPr>
              <w:lastRenderedPageBreak/>
              <w:t>п.2 перечня целевых показателей муниципальной программы</w:t>
            </w:r>
          </w:p>
        </w:tc>
      </w:tr>
      <w:tr w:rsidR="00084E99" w:rsidRPr="002D3C8F" w:rsidTr="00F95117">
        <w:trPr>
          <w:trHeight w:val="137"/>
        </w:trPr>
        <w:tc>
          <w:tcPr>
            <w:tcW w:w="1984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2123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2297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984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084E99" w:rsidRPr="002D3C8F" w:rsidTr="00F95117">
        <w:trPr>
          <w:trHeight w:val="175"/>
        </w:trPr>
        <w:tc>
          <w:tcPr>
            <w:tcW w:w="1984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2123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 w:rsidRPr="002D3C8F">
              <w:rPr>
                <w:rFonts w:eastAsia="Calibri"/>
                <w:bCs/>
                <w:lang w:eastAsia="en-US"/>
              </w:rPr>
              <w:t>0,00</w:t>
            </w:r>
          </w:p>
        </w:tc>
        <w:tc>
          <w:tcPr>
            <w:tcW w:w="2297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984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084E99" w:rsidRPr="002D3C8F" w:rsidTr="00F95117">
        <w:trPr>
          <w:trHeight w:val="137"/>
        </w:trPr>
        <w:tc>
          <w:tcPr>
            <w:tcW w:w="1984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2123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 xml:space="preserve">областной </w:t>
            </w:r>
            <w:r w:rsidRPr="002D3C8F">
              <w:rPr>
                <w:rFonts w:eastAsia="Calibri"/>
                <w:lang w:eastAsia="en-US"/>
              </w:rPr>
              <w:lastRenderedPageBreak/>
              <w:t>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lastRenderedPageBreak/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 w:rsidRPr="002D3C8F">
              <w:rPr>
                <w:rFonts w:eastAsia="Calibri"/>
                <w:bCs/>
                <w:lang w:eastAsia="en-US"/>
              </w:rPr>
              <w:t>0,00</w:t>
            </w:r>
          </w:p>
        </w:tc>
        <w:tc>
          <w:tcPr>
            <w:tcW w:w="2297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984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084E99" w:rsidRPr="002D3C8F" w:rsidTr="00F95117">
        <w:trPr>
          <w:trHeight w:val="80"/>
        </w:trPr>
        <w:tc>
          <w:tcPr>
            <w:tcW w:w="1984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2123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бюджет округа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33 </w:t>
            </w:r>
            <w:r w:rsidRPr="007234C4">
              <w:rPr>
                <w:rFonts w:eastAsia="Calibri"/>
                <w:bCs/>
                <w:lang w:eastAsia="en-US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0</w:t>
            </w:r>
            <w:r w:rsidRPr="002D3C8F">
              <w:rPr>
                <w:rFonts w:eastAsia="Calibri"/>
                <w:bCs/>
                <w:lang w:eastAsia="en-US"/>
              </w:rPr>
              <w:t>,0</w:t>
            </w:r>
            <w:r>
              <w:rPr>
                <w:rFonts w:eastAsia="Calibri"/>
                <w:bCs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11 000</w:t>
            </w:r>
            <w:r w:rsidRPr="002D3C8F">
              <w:rPr>
                <w:rFonts w:eastAsia="Calibri"/>
                <w:bCs/>
                <w:lang w:eastAsia="en-US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11 000</w:t>
            </w:r>
            <w:r w:rsidRPr="002D3C8F">
              <w:rPr>
                <w:rFonts w:eastAsia="Calibri"/>
                <w:bCs/>
                <w:lang w:eastAsia="en-US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11 000</w:t>
            </w:r>
            <w:r w:rsidRPr="002D3C8F">
              <w:rPr>
                <w:rFonts w:eastAsia="Calibri"/>
                <w:bCs/>
                <w:lang w:eastAsia="en-US"/>
              </w:rPr>
              <w:t>,00</w:t>
            </w:r>
          </w:p>
        </w:tc>
        <w:tc>
          <w:tcPr>
            <w:tcW w:w="2297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984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084E99" w:rsidRPr="002D3C8F" w:rsidTr="00F95117">
        <w:trPr>
          <w:trHeight w:val="221"/>
        </w:trPr>
        <w:tc>
          <w:tcPr>
            <w:tcW w:w="1984" w:type="dxa"/>
            <w:vMerge w:val="restart"/>
          </w:tcPr>
          <w:p w:rsidR="00084E99" w:rsidRPr="00341461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2.2</w:t>
            </w:r>
            <w:r w:rsidRPr="00341461">
              <w:rPr>
                <w:rFonts w:eastAsia="Calibri"/>
                <w:bCs/>
                <w:lang w:eastAsia="en-US"/>
              </w:rPr>
              <w:t>. Реализация мероприятий по профессиональному ориентированию и содействию трудоустройству молодежи</w:t>
            </w:r>
          </w:p>
        </w:tc>
        <w:tc>
          <w:tcPr>
            <w:tcW w:w="2123" w:type="dxa"/>
            <w:vMerge w:val="restart"/>
          </w:tcPr>
          <w:p w:rsidR="00084E99" w:rsidRPr="00341461" w:rsidRDefault="00084E99" w:rsidP="00F95117">
            <w:r w:rsidRPr="00341461">
              <w:t>управление образования администрации Шенкурского муниципального округа Архангельской области</w:t>
            </w:r>
            <w:r>
              <w:t>, администрация Шенкурского муниципального округа Архангельской области</w:t>
            </w:r>
            <w:r w:rsidRPr="00341461">
              <w:t xml:space="preserve">  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341461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 w:rsidRPr="00341461">
              <w:rPr>
                <w:rFonts w:eastAsia="Calibri"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341461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 w:rsidRPr="0077040E">
              <w:rPr>
                <w:rFonts w:eastAsia="Calibri"/>
                <w:bCs/>
                <w:lang w:eastAsia="en-US"/>
              </w:rPr>
              <w:t>379</w:t>
            </w:r>
            <w:r>
              <w:rPr>
                <w:rFonts w:eastAsia="Calibri"/>
                <w:bCs/>
                <w:lang w:eastAsia="en-US"/>
              </w:rPr>
              <w:t xml:space="preserve"> </w:t>
            </w:r>
            <w:r w:rsidRPr="0077040E">
              <w:rPr>
                <w:rFonts w:eastAsia="Calibri"/>
                <w:bCs/>
                <w:lang w:eastAsia="en-US"/>
              </w:rPr>
              <w:t>600</w:t>
            </w:r>
            <w:r>
              <w:rPr>
                <w:rFonts w:eastAsia="Calibri"/>
                <w:bCs/>
                <w:lang w:eastAsia="en-US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AF22FE" w:rsidRDefault="00084E99" w:rsidP="00F95117">
            <w:pPr>
              <w:pStyle w:val="ac"/>
              <w:jc w:val="center"/>
              <w:rPr>
                <w:bCs/>
              </w:rPr>
            </w:pPr>
            <w:r w:rsidRPr="0077040E">
              <w:rPr>
                <w:rFonts w:eastAsia="Calibri"/>
                <w:bCs/>
                <w:lang w:eastAsia="en-US"/>
              </w:rPr>
              <w:t>379</w:t>
            </w:r>
            <w:r>
              <w:rPr>
                <w:rFonts w:eastAsia="Calibri"/>
                <w:bCs/>
                <w:lang w:eastAsia="en-US"/>
              </w:rPr>
              <w:t xml:space="preserve"> </w:t>
            </w:r>
            <w:r w:rsidRPr="0077040E">
              <w:rPr>
                <w:rFonts w:eastAsia="Calibri"/>
                <w:bCs/>
                <w:lang w:eastAsia="en-US"/>
              </w:rPr>
              <w:t>600</w:t>
            </w:r>
            <w:r>
              <w:rPr>
                <w:rFonts w:eastAsia="Calibri"/>
                <w:bCs/>
                <w:lang w:eastAsia="en-US"/>
              </w:rPr>
              <w:t>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341461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Pr="00BE12F6" w:rsidRDefault="00084E99" w:rsidP="00F95117">
            <w:pPr>
              <w:suppressAutoHyphens w:val="0"/>
              <w:jc w:val="center"/>
              <w:rPr>
                <w:rFonts w:eastAsia="Calibri"/>
                <w:bCs/>
                <w:highlight w:val="red"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E99" w:rsidRPr="00BE12F6" w:rsidRDefault="00084E99" w:rsidP="00F95117">
            <w:pPr>
              <w:suppressAutoHyphens w:val="0"/>
              <w:jc w:val="center"/>
              <w:rPr>
                <w:rFonts w:eastAsia="Calibri"/>
                <w:bCs/>
                <w:highlight w:val="red"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0,00</w:t>
            </w:r>
          </w:p>
        </w:tc>
        <w:tc>
          <w:tcPr>
            <w:tcW w:w="2297" w:type="dxa"/>
            <w:vMerge w:val="restart"/>
          </w:tcPr>
          <w:p w:rsidR="00084E99" w:rsidRPr="00341461" w:rsidRDefault="00084E99" w:rsidP="00F95117">
            <w:pPr>
              <w:suppressAutoHyphens w:val="0"/>
              <w:rPr>
                <w:rFonts w:eastAsia="Calibri"/>
                <w:bCs/>
                <w:lang w:eastAsia="en-US"/>
              </w:rPr>
            </w:pPr>
            <w:r w:rsidRPr="00341461">
              <w:rPr>
                <w:rFonts w:eastAsia="Calibri"/>
                <w:bCs/>
                <w:lang w:eastAsia="en-US"/>
              </w:rPr>
              <w:t>помощь в трудоустройстве:</w:t>
            </w:r>
          </w:p>
          <w:p w:rsidR="00084E99" w:rsidRPr="00341461" w:rsidRDefault="00084E99" w:rsidP="00F95117">
            <w:pPr>
              <w:suppressAutoHyphens w:val="0"/>
              <w:rPr>
                <w:rFonts w:eastAsia="Calibri"/>
                <w:bCs/>
                <w:lang w:eastAsia="en-US"/>
              </w:rPr>
            </w:pPr>
            <w:r w:rsidRPr="00341461">
              <w:rPr>
                <w:rFonts w:eastAsia="Calibri"/>
                <w:bCs/>
                <w:lang w:eastAsia="en-US"/>
              </w:rPr>
              <w:t>в 2024 году - 6 человек;</w:t>
            </w:r>
          </w:p>
          <w:p w:rsidR="00084E99" w:rsidRPr="00341461" w:rsidRDefault="00084E99" w:rsidP="00F95117">
            <w:pPr>
              <w:suppressAutoHyphens w:val="0"/>
              <w:rPr>
                <w:rFonts w:eastAsia="Calibri"/>
                <w:bCs/>
                <w:lang w:eastAsia="en-US"/>
              </w:rPr>
            </w:pPr>
            <w:r w:rsidRPr="00341461">
              <w:rPr>
                <w:rFonts w:eastAsia="Calibri"/>
                <w:bCs/>
                <w:lang w:eastAsia="en-US"/>
              </w:rPr>
              <w:t>в 2025 году - 7 человек;</w:t>
            </w:r>
          </w:p>
          <w:p w:rsidR="00084E99" w:rsidRDefault="00084E99" w:rsidP="00F95117">
            <w:pPr>
              <w:suppressAutoHyphens w:val="0"/>
              <w:rPr>
                <w:rFonts w:eastAsia="Calibri"/>
                <w:bCs/>
                <w:lang w:eastAsia="en-US"/>
              </w:rPr>
            </w:pPr>
            <w:r w:rsidRPr="00341461">
              <w:rPr>
                <w:rFonts w:eastAsia="Calibri"/>
                <w:bCs/>
                <w:lang w:eastAsia="en-US"/>
              </w:rPr>
              <w:t>в 2026 году - 8 человек</w:t>
            </w:r>
            <w:r>
              <w:rPr>
                <w:rFonts w:eastAsia="Calibri"/>
                <w:bCs/>
                <w:lang w:eastAsia="en-US"/>
              </w:rPr>
              <w:t>;</w:t>
            </w:r>
          </w:p>
          <w:p w:rsidR="00084E99" w:rsidRPr="00341461" w:rsidRDefault="00084E99" w:rsidP="00F95117">
            <w:pPr>
              <w:suppressAutoHyphens w:val="0"/>
              <w:rPr>
                <w:rFonts w:eastAsia="Calibri"/>
                <w:bCs/>
                <w:lang w:eastAsia="en-US"/>
              </w:rPr>
            </w:pPr>
            <w:r w:rsidRPr="00341461">
              <w:rPr>
                <w:rFonts w:eastAsia="Calibri"/>
                <w:bCs/>
                <w:lang w:eastAsia="en-US"/>
              </w:rPr>
              <w:t>в 202</w:t>
            </w:r>
            <w:r>
              <w:rPr>
                <w:rFonts w:eastAsia="Calibri"/>
                <w:bCs/>
                <w:lang w:eastAsia="en-US"/>
              </w:rPr>
              <w:t>7 году - 9 человек</w:t>
            </w:r>
          </w:p>
          <w:p w:rsidR="00084E99" w:rsidRPr="00341461" w:rsidRDefault="00084E99" w:rsidP="00F95117">
            <w:pPr>
              <w:suppressAutoHyphens w:val="0"/>
              <w:rPr>
                <w:lang w:eastAsia="en-US"/>
              </w:rPr>
            </w:pPr>
          </w:p>
        </w:tc>
        <w:tc>
          <w:tcPr>
            <w:tcW w:w="1984" w:type="dxa"/>
            <w:vMerge w:val="restart"/>
          </w:tcPr>
          <w:p w:rsidR="00084E99" w:rsidRPr="00341461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 w:rsidRPr="00341461">
              <w:rPr>
                <w:rFonts w:eastAsia="Calibri"/>
                <w:lang w:eastAsia="en-US"/>
              </w:rPr>
              <w:t>п.2 перечня целевых показателей муниципальной программы</w:t>
            </w:r>
          </w:p>
        </w:tc>
      </w:tr>
      <w:tr w:rsidR="00084E99" w:rsidRPr="002D3C8F" w:rsidTr="00F95117">
        <w:trPr>
          <w:trHeight w:val="225"/>
        </w:trPr>
        <w:tc>
          <w:tcPr>
            <w:tcW w:w="1984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2123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 w:rsidRPr="00341461">
              <w:rPr>
                <w:rFonts w:eastAsia="Calibri"/>
                <w:lang w:eastAsia="en-US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2297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984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084E99" w:rsidRPr="002D3C8F" w:rsidTr="00F95117">
        <w:trPr>
          <w:trHeight w:val="212"/>
        </w:trPr>
        <w:tc>
          <w:tcPr>
            <w:tcW w:w="1984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2123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 w:rsidRPr="00341461">
              <w:rPr>
                <w:rFonts w:eastAsia="Calibri"/>
                <w:lang w:eastAsia="en-US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341461"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AF22FE">
              <w:t>0,00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341461"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 w:rsidRPr="00341461"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 w:rsidRPr="00341461"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2297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984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084E99" w:rsidRPr="002D3C8F" w:rsidTr="00F95117">
        <w:trPr>
          <w:trHeight w:val="288"/>
        </w:trPr>
        <w:tc>
          <w:tcPr>
            <w:tcW w:w="1984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2123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 w:rsidRPr="00341461">
              <w:rPr>
                <w:rFonts w:eastAsia="Calibri"/>
                <w:lang w:eastAsia="en-US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77040E">
              <w:rPr>
                <w:rFonts w:eastAsia="Calibri"/>
                <w:lang w:eastAsia="en-US"/>
              </w:rPr>
              <w:t>357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77040E">
              <w:rPr>
                <w:rFonts w:eastAsia="Calibri"/>
                <w:lang w:eastAsia="en-US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77040E">
              <w:rPr>
                <w:rFonts w:eastAsia="Calibri"/>
                <w:lang w:eastAsia="en-US"/>
              </w:rPr>
              <w:t>357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77040E">
              <w:rPr>
                <w:rFonts w:eastAsia="Calibri"/>
                <w:lang w:eastAsia="en-US"/>
              </w:rPr>
              <w:t>000</w:t>
            </w:r>
            <w:r>
              <w:rPr>
                <w:rFonts w:eastAsia="Calibri"/>
                <w:lang w:eastAsia="en-US"/>
              </w:rPr>
              <w:t>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 w:rsidRPr="00341461"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 w:rsidRPr="00341461"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2297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984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084E99" w:rsidRPr="002D3C8F" w:rsidTr="00F95117">
        <w:trPr>
          <w:trHeight w:val="757"/>
        </w:trPr>
        <w:tc>
          <w:tcPr>
            <w:tcW w:w="1984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2123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 w:rsidRPr="00341461">
              <w:rPr>
                <w:rFonts w:eastAsia="Calibri"/>
                <w:lang w:eastAsia="en-US"/>
              </w:rPr>
              <w:t>бюджет округа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bCs/>
                <w:color w:val="000000"/>
              </w:rPr>
              <w:t>22 600,00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BE12F6" w:rsidRDefault="00084E99" w:rsidP="00F95117">
            <w:pPr>
              <w:suppressAutoHyphens w:val="0"/>
              <w:jc w:val="center"/>
              <w:rPr>
                <w:rFonts w:eastAsia="Calibri"/>
                <w:bCs/>
                <w:color w:val="000000"/>
                <w:lang w:eastAsia="en-US"/>
              </w:rPr>
            </w:pPr>
            <w:r>
              <w:rPr>
                <w:bCs/>
                <w:color w:val="000000"/>
              </w:rPr>
              <w:t>22 600,00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BE12F6" w:rsidRDefault="00084E99" w:rsidP="00F95117">
            <w:pPr>
              <w:suppressAutoHyphens w:val="0"/>
              <w:jc w:val="center"/>
              <w:rPr>
                <w:rFonts w:eastAsia="Calibri"/>
                <w:bCs/>
                <w:color w:val="000000"/>
                <w:highlight w:val="red"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Pr="00BE12F6" w:rsidRDefault="00084E99" w:rsidP="00F95117">
            <w:pPr>
              <w:suppressAutoHyphens w:val="0"/>
              <w:jc w:val="center"/>
              <w:rPr>
                <w:rFonts w:eastAsia="Calibri"/>
                <w:bCs/>
                <w:color w:val="000000"/>
                <w:highlight w:val="red"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E99" w:rsidRPr="00BE12F6" w:rsidRDefault="00084E99" w:rsidP="00F95117">
            <w:pPr>
              <w:suppressAutoHyphens w:val="0"/>
              <w:jc w:val="center"/>
              <w:rPr>
                <w:rFonts w:eastAsia="Calibri"/>
                <w:bCs/>
                <w:color w:val="000000"/>
                <w:highlight w:val="red"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0,00</w:t>
            </w:r>
          </w:p>
        </w:tc>
        <w:tc>
          <w:tcPr>
            <w:tcW w:w="2297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984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084E99" w:rsidRPr="002D3C8F" w:rsidTr="00F95117">
        <w:trPr>
          <w:trHeight w:val="537"/>
        </w:trPr>
        <w:tc>
          <w:tcPr>
            <w:tcW w:w="1984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2123" w:type="dxa"/>
            <w:vMerge w:val="restart"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Управление образования администрации Шенкурского муниципального округа Архангельской области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341461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AF22FE" w:rsidRDefault="00084E99" w:rsidP="00F95117">
            <w:pPr>
              <w:suppressAutoHyphens w:val="0"/>
              <w:jc w:val="center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341461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Pr="00BE12F6" w:rsidRDefault="00084E99" w:rsidP="00F95117">
            <w:pPr>
              <w:suppressAutoHyphens w:val="0"/>
              <w:jc w:val="center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E99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2297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984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084E99" w:rsidRPr="002D3C8F" w:rsidTr="00F95117">
        <w:trPr>
          <w:trHeight w:val="499"/>
        </w:trPr>
        <w:tc>
          <w:tcPr>
            <w:tcW w:w="1984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2123" w:type="dxa"/>
            <w:vMerge/>
          </w:tcPr>
          <w:p w:rsidR="00084E99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341461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295 790,91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AF22FE" w:rsidRDefault="00084E99" w:rsidP="00F95117">
            <w:pPr>
              <w:suppressAutoHyphens w:val="0"/>
              <w:jc w:val="center"/>
              <w:rPr>
                <w:bCs/>
              </w:rPr>
            </w:pPr>
            <w:r>
              <w:rPr>
                <w:rFonts w:eastAsia="Calibri"/>
                <w:bCs/>
                <w:lang w:eastAsia="en-US"/>
              </w:rPr>
              <w:t>295 790,91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341461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0</w:t>
            </w:r>
            <w:r w:rsidRPr="002D3C8F">
              <w:rPr>
                <w:rFonts w:eastAsia="Calibri"/>
                <w:bCs/>
                <w:lang w:eastAsia="en-US"/>
              </w:rPr>
              <w:t>,0</w:t>
            </w:r>
            <w:r>
              <w:rPr>
                <w:rFonts w:eastAsia="Calibri"/>
                <w:bCs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Pr="00341461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0</w:t>
            </w:r>
            <w:r w:rsidRPr="002D3C8F">
              <w:rPr>
                <w:rFonts w:eastAsia="Calibri"/>
                <w:bCs/>
                <w:lang w:eastAsia="en-US"/>
              </w:rPr>
              <w:t>,0</w:t>
            </w:r>
            <w:r>
              <w:rPr>
                <w:rFonts w:eastAsia="Calibri"/>
                <w:bCs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E99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0</w:t>
            </w:r>
            <w:r w:rsidRPr="002D3C8F">
              <w:rPr>
                <w:rFonts w:eastAsia="Calibri"/>
                <w:bCs/>
                <w:lang w:eastAsia="en-US"/>
              </w:rPr>
              <w:t>,0</w:t>
            </w:r>
            <w:r>
              <w:rPr>
                <w:rFonts w:eastAsia="Calibri"/>
                <w:bCs/>
                <w:lang w:eastAsia="en-US"/>
              </w:rPr>
              <w:t>0</w:t>
            </w:r>
          </w:p>
        </w:tc>
        <w:tc>
          <w:tcPr>
            <w:tcW w:w="2297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984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084E99" w:rsidRPr="002D3C8F" w:rsidTr="00F95117">
        <w:trPr>
          <w:trHeight w:val="915"/>
        </w:trPr>
        <w:tc>
          <w:tcPr>
            <w:tcW w:w="1984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2123" w:type="dxa"/>
            <w:vMerge/>
          </w:tcPr>
          <w:p w:rsidR="00084E99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341461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бюджет округа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19 378,47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AF22FE" w:rsidRDefault="00084E99" w:rsidP="00F95117">
            <w:pPr>
              <w:suppressAutoHyphens w:val="0"/>
              <w:jc w:val="center"/>
              <w:rPr>
                <w:bCs/>
              </w:rPr>
            </w:pPr>
            <w:r>
              <w:rPr>
                <w:bCs/>
              </w:rPr>
              <w:t>19 378,47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341461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0</w:t>
            </w:r>
            <w:r w:rsidRPr="002D3C8F">
              <w:rPr>
                <w:rFonts w:eastAsia="Calibri"/>
                <w:bCs/>
                <w:lang w:eastAsia="en-US"/>
              </w:rPr>
              <w:t>,0</w:t>
            </w:r>
            <w:r>
              <w:rPr>
                <w:rFonts w:eastAsia="Calibri"/>
                <w:bCs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Pr="00341461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0</w:t>
            </w:r>
            <w:r w:rsidRPr="002D3C8F">
              <w:rPr>
                <w:rFonts w:eastAsia="Calibri"/>
                <w:bCs/>
                <w:lang w:eastAsia="en-US"/>
              </w:rPr>
              <w:t>,0</w:t>
            </w:r>
            <w:r>
              <w:rPr>
                <w:rFonts w:eastAsia="Calibri"/>
                <w:bCs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E99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0</w:t>
            </w:r>
            <w:r w:rsidRPr="002D3C8F">
              <w:rPr>
                <w:rFonts w:eastAsia="Calibri"/>
                <w:bCs/>
                <w:lang w:eastAsia="en-US"/>
              </w:rPr>
              <w:t>,0</w:t>
            </w:r>
            <w:r>
              <w:rPr>
                <w:rFonts w:eastAsia="Calibri"/>
                <w:bCs/>
                <w:lang w:eastAsia="en-US"/>
              </w:rPr>
              <w:t>0</w:t>
            </w:r>
          </w:p>
        </w:tc>
        <w:tc>
          <w:tcPr>
            <w:tcW w:w="2297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984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084E99" w:rsidRPr="002D3C8F" w:rsidTr="00F95117">
        <w:trPr>
          <w:trHeight w:val="330"/>
        </w:trPr>
        <w:tc>
          <w:tcPr>
            <w:tcW w:w="1984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2123" w:type="dxa"/>
            <w:vMerge w:val="restart"/>
          </w:tcPr>
          <w:p w:rsidR="00084E99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МБУ </w:t>
            </w:r>
            <w:proofErr w:type="gramStart"/>
            <w:r>
              <w:rPr>
                <w:rFonts w:eastAsia="Calibri"/>
                <w:lang w:eastAsia="en-US"/>
              </w:rPr>
              <w:t>ДО</w:t>
            </w:r>
            <w:proofErr w:type="gramEnd"/>
            <w:r>
              <w:rPr>
                <w:rFonts w:eastAsia="Calibri"/>
                <w:lang w:eastAsia="en-US"/>
              </w:rPr>
              <w:t xml:space="preserve"> «</w:t>
            </w:r>
            <w:proofErr w:type="gramStart"/>
            <w:r>
              <w:rPr>
                <w:rFonts w:eastAsia="Calibri"/>
                <w:lang w:eastAsia="en-US"/>
              </w:rPr>
              <w:t>Детская</w:t>
            </w:r>
            <w:proofErr w:type="gramEnd"/>
            <w:r>
              <w:rPr>
                <w:rFonts w:eastAsia="Calibri"/>
                <w:lang w:eastAsia="en-US"/>
              </w:rPr>
              <w:t xml:space="preserve"> школа искусств № 18»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341461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AF22FE" w:rsidRDefault="00084E99" w:rsidP="00F95117">
            <w:pPr>
              <w:suppressAutoHyphens w:val="0"/>
              <w:jc w:val="center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341461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Pr="00341461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E99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2297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984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084E99" w:rsidRPr="002D3C8F" w:rsidTr="00F95117">
        <w:trPr>
          <w:trHeight w:val="255"/>
        </w:trPr>
        <w:tc>
          <w:tcPr>
            <w:tcW w:w="1984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2123" w:type="dxa"/>
            <w:vMerge/>
          </w:tcPr>
          <w:p w:rsidR="00084E99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341461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61 209,09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AF22FE" w:rsidRDefault="00084E99" w:rsidP="00F95117">
            <w:pPr>
              <w:suppressAutoHyphens w:val="0"/>
              <w:jc w:val="center"/>
              <w:rPr>
                <w:bCs/>
              </w:rPr>
            </w:pPr>
            <w:r>
              <w:rPr>
                <w:bCs/>
              </w:rPr>
              <w:t>61 209,09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341461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0</w:t>
            </w:r>
            <w:r w:rsidRPr="002D3C8F">
              <w:rPr>
                <w:rFonts w:eastAsia="Calibri"/>
                <w:bCs/>
                <w:lang w:eastAsia="en-US"/>
              </w:rPr>
              <w:t>,0</w:t>
            </w:r>
            <w:r>
              <w:rPr>
                <w:rFonts w:eastAsia="Calibri"/>
                <w:bCs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Pr="00341461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0</w:t>
            </w:r>
            <w:r w:rsidRPr="002D3C8F">
              <w:rPr>
                <w:rFonts w:eastAsia="Calibri"/>
                <w:bCs/>
                <w:lang w:eastAsia="en-US"/>
              </w:rPr>
              <w:t>,0</w:t>
            </w:r>
            <w:r>
              <w:rPr>
                <w:rFonts w:eastAsia="Calibri"/>
                <w:bCs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E99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0</w:t>
            </w:r>
            <w:r w:rsidRPr="002D3C8F">
              <w:rPr>
                <w:rFonts w:eastAsia="Calibri"/>
                <w:bCs/>
                <w:lang w:eastAsia="en-US"/>
              </w:rPr>
              <w:t>,0</w:t>
            </w:r>
            <w:r>
              <w:rPr>
                <w:rFonts w:eastAsia="Calibri"/>
                <w:bCs/>
                <w:lang w:eastAsia="en-US"/>
              </w:rPr>
              <w:t>0</w:t>
            </w:r>
          </w:p>
        </w:tc>
        <w:tc>
          <w:tcPr>
            <w:tcW w:w="2297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984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084E99" w:rsidRPr="002D3C8F" w:rsidTr="00F95117">
        <w:trPr>
          <w:trHeight w:val="150"/>
        </w:trPr>
        <w:tc>
          <w:tcPr>
            <w:tcW w:w="1984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2123" w:type="dxa"/>
            <w:vMerge/>
          </w:tcPr>
          <w:p w:rsidR="00084E99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341461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бюджет округа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3 221,53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AF22FE" w:rsidRDefault="00084E99" w:rsidP="00F95117">
            <w:pPr>
              <w:suppressAutoHyphens w:val="0"/>
              <w:jc w:val="center"/>
              <w:rPr>
                <w:bCs/>
              </w:rPr>
            </w:pPr>
            <w:r>
              <w:rPr>
                <w:bCs/>
              </w:rPr>
              <w:t>3 221,53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341461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0</w:t>
            </w:r>
            <w:r w:rsidRPr="002D3C8F">
              <w:rPr>
                <w:rFonts w:eastAsia="Calibri"/>
                <w:bCs/>
                <w:lang w:eastAsia="en-US"/>
              </w:rPr>
              <w:t>,0</w:t>
            </w:r>
            <w:r>
              <w:rPr>
                <w:rFonts w:eastAsia="Calibri"/>
                <w:bCs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Pr="00341461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0</w:t>
            </w:r>
            <w:r w:rsidRPr="002D3C8F">
              <w:rPr>
                <w:rFonts w:eastAsia="Calibri"/>
                <w:bCs/>
                <w:lang w:eastAsia="en-US"/>
              </w:rPr>
              <w:t>,0</w:t>
            </w:r>
            <w:r>
              <w:rPr>
                <w:rFonts w:eastAsia="Calibri"/>
                <w:bCs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E99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0</w:t>
            </w:r>
            <w:r w:rsidRPr="002D3C8F">
              <w:rPr>
                <w:rFonts w:eastAsia="Calibri"/>
                <w:bCs/>
                <w:lang w:eastAsia="en-US"/>
              </w:rPr>
              <w:t>,0</w:t>
            </w:r>
            <w:r>
              <w:rPr>
                <w:rFonts w:eastAsia="Calibri"/>
                <w:bCs/>
                <w:lang w:eastAsia="en-US"/>
              </w:rPr>
              <w:t>0</w:t>
            </w:r>
          </w:p>
        </w:tc>
        <w:tc>
          <w:tcPr>
            <w:tcW w:w="2297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984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084E99" w:rsidRPr="002D3C8F" w:rsidTr="00F95117">
        <w:trPr>
          <w:trHeight w:val="332"/>
        </w:trPr>
        <w:tc>
          <w:tcPr>
            <w:tcW w:w="1984" w:type="dxa"/>
            <w:vMerge w:val="restart"/>
          </w:tcPr>
          <w:p w:rsidR="00084E99" w:rsidRPr="00341461" w:rsidRDefault="00084E99" w:rsidP="00F95117">
            <w:pPr>
              <w:suppressAutoHyphens w:val="0"/>
              <w:rPr>
                <w:rFonts w:eastAsia="Calibri"/>
                <w:bCs/>
                <w:lang w:eastAsia="en-US"/>
              </w:rPr>
            </w:pPr>
            <w:r>
              <w:rPr>
                <w:bCs/>
              </w:rPr>
              <w:t>2.3</w:t>
            </w:r>
            <w:r w:rsidRPr="00341461">
              <w:rPr>
                <w:bCs/>
              </w:rPr>
              <w:t xml:space="preserve">. Проведение мероприятий в сфере молодежной </w:t>
            </w:r>
            <w:r w:rsidRPr="00341461">
              <w:rPr>
                <w:bCs/>
              </w:rPr>
              <w:lastRenderedPageBreak/>
              <w:t>политики</w:t>
            </w:r>
          </w:p>
        </w:tc>
        <w:tc>
          <w:tcPr>
            <w:tcW w:w="2123" w:type="dxa"/>
            <w:vMerge w:val="restart"/>
          </w:tcPr>
          <w:p w:rsidR="00084E99" w:rsidRPr="00341461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 w:rsidRPr="00341461">
              <w:lastRenderedPageBreak/>
              <w:t xml:space="preserve">отдел культуры и спорта администрации </w:t>
            </w:r>
            <w:r w:rsidRPr="00341461">
              <w:lastRenderedPageBreak/>
              <w:t xml:space="preserve">Шенкурского муниципального округа Архангельской области  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и</w:t>
            </w:r>
            <w:r w:rsidRPr="002D3C8F">
              <w:rPr>
                <w:rFonts w:eastAsia="Calibri"/>
                <w:lang w:eastAsia="en-US"/>
              </w:rPr>
              <w:t>того</w:t>
            </w:r>
          </w:p>
          <w:p w:rsidR="00084E99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  <w:p w:rsidR="00084E99" w:rsidRPr="00341461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341461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114 000</w:t>
            </w:r>
            <w:r w:rsidRPr="007234C4">
              <w:rPr>
                <w:rFonts w:eastAsia="Calibri"/>
                <w:bCs/>
                <w:lang w:eastAsia="en-US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AF22FE" w:rsidRDefault="00084E99" w:rsidP="00F95117">
            <w:pPr>
              <w:pStyle w:val="ac"/>
              <w:jc w:val="center"/>
              <w:rPr>
                <w:bCs/>
              </w:rPr>
            </w:pPr>
            <w:r w:rsidRPr="0077040E">
              <w:rPr>
                <w:bCs/>
              </w:rPr>
              <w:t>15</w:t>
            </w:r>
            <w:r>
              <w:rPr>
                <w:bCs/>
              </w:rPr>
              <w:t xml:space="preserve"> </w:t>
            </w:r>
            <w:r w:rsidRPr="0077040E">
              <w:rPr>
                <w:bCs/>
              </w:rPr>
              <w:t>000,00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341461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33 000,00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Pr="00341461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33 000,00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E99" w:rsidRPr="00341461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33 000,00</w:t>
            </w:r>
          </w:p>
        </w:tc>
        <w:tc>
          <w:tcPr>
            <w:tcW w:w="2297" w:type="dxa"/>
            <w:vMerge w:val="restart"/>
          </w:tcPr>
          <w:p w:rsidR="00084E99" w:rsidRPr="00A727ED" w:rsidRDefault="00084E99" w:rsidP="00F95117">
            <w:pPr>
              <w:pStyle w:val="ac"/>
              <w:rPr>
                <w:lang w:eastAsia="en-US"/>
              </w:rPr>
            </w:pPr>
            <w:r w:rsidRPr="00A727ED">
              <w:rPr>
                <w:bCs/>
              </w:rPr>
              <w:t>увеличение числа мероприятий:</w:t>
            </w:r>
          </w:p>
          <w:p w:rsidR="00084E99" w:rsidRPr="00A727ED" w:rsidRDefault="00084E99" w:rsidP="00F95117">
            <w:pPr>
              <w:pStyle w:val="ac"/>
              <w:rPr>
                <w:bCs/>
              </w:rPr>
            </w:pPr>
            <w:r w:rsidRPr="00A727ED">
              <w:rPr>
                <w:bCs/>
              </w:rPr>
              <w:t>в 2024 году - 11 единиц;</w:t>
            </w:r>
          </w:p>
          <w:p w:rsidR="00084E99" w:rsidRPr="00B747FF" w:rsidRDefault="00084E99" w:rsidP="00F95117">
            <w:pPr>
              <w:suppressAutoHyphens w:val="0"/>
              <w:rPr>
                <w:bCs/>
              </w:rPr>
            </w:pPr>
            <w:r w:rsidRPr="00B747FF">
              <w:rPr>
                <w:bCs/>
              </w:rPr>
              <w:lastRenderedPageBreak/>
              <w:t>в 2025 году - 11 единиц;</w:t>
            </w:r>
          </w:p>
          <w:p w:rsidR="00084E99" w:rsidRDefault="00084E99" w:rsidP="00F95117">
            <w:pPr>
              <w:suppressAutoHyphens w:val="0"/>
              <w:rPr>
                <w:bCs/>
              </w:rPr>
            </w:pPr>
            <w:r>
              <w:rPr>
                <w:bCs/>
              </w:rPr>
              <w:t>в 2026 году - 11</w:t>
            </w:r>
            <w:r w:rsidRPr="00B747FF">
              <w:rPr>
                <w:bCs/>
              </w:rPr>
              <w:t xml:space="preserve"> единиц</w:t>
            </w:r>
            <w:r>
              <w:rPr>
                <w:bCs/>
              </w:rPr>
              <w:t>;</w:t>
            </w:r>
          </w:p>
          <w:p w:rsidR="00084E99" w:rsidRPr="00341461" w:rsidRDefault="00084E99" w:rsidP="00F95117">
            <w:pPr>
              <w:rPr>
                <w:lang w:eastAsia="en-US"/>
              </w:rPr>
            </w:pPr>
            <w:r>
              <w:rPr>
                <w:bCs/>
              </w:rPr>
              <w:t>в 2027 году - 11</w:t>
            </w:r>
            <w:r w:rsidRPr="00B747FF">
              <w:rPr>
                <w:bCs/>
              </w:rPr>
              <w:t xml:space="preserve"> единиц</w:t>
            </w:r>
          </w:p>
        </w:tc>
        <w:tc>
          <w:tcPr>
            <w:tcW w:w="1984" w:type="dxa"/>
            <w:vMerge w:val="restart"/>
          </w:tcPr>
          <w:p w:rsidR="00084E99" w:rsidRDefault="00084E99" w:rsidP="00F95117">
            <w:pPr>
              <w:suppressAutoHyphens w:val="0"/>
            </w:pPr>
            <w:r w:rsidRPr="00341461">
              <w:lastRenderedPageBreak/>
              <w:t xml:space="preserve">п.3 перечня целевых показателей муниципальной </w:t>
            </w:r>
            <w:r w:rsidRPr="00341461">
              <w:lastRenderedPageBreak/>
              <w:t>программы</w:t>
            </w:r>
          </w:p>
          <w:p w:rsidR="00084E99" w:rsidRPr="00341461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084E99" w:rsidRPr="002D3C8F" w:rsidTr="00F95117">
        <w:trPr>
          <w:trHeight w:val="321"/>
        </w:trPr>
        <w:tc>
          <w:tcPr>
            <w:tcW w:w="1984" w:type="dxa"/>
            <w:vMerge/>
          </w:tcPr>
          <w:p w:rsidR="00084E99" w:rsidRDefault="00084E99" w:rsidP="00F95117">
            <w:pPr>
              <w:suppressAutoHyphens w:val="0"/>
              <w:rPr>
                <w:bCs/>
              </w:rPr>
            </w:pPr>
          </w:p>
        </w:tc>
        <w:tc>
          <w:tcPr>
            <w:tcW w:w="2123" w:type="dxa"/>
            <w:vMerge/>
          </w:tcPr>
          <w:p w:rsidR="00084E99" w:rsidRPr="00341461" w:rsidRDefault="00084E99" w:rsidP="00F95117">
            <w:pPr>
              <w:suppressAutoHyphens w:val="0"/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341461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 w:rsidRPr="002D3C8F">
              <w:rPr>
                <w:rFonts w:eastAsia="Calibri"/>
                <w:bCs/>
                <w:lang w:eastAsia="en-US"/>
              </w:rPr>
              <w:t>0,0</w:t>
            </w:r>
            <w:r>
              <w:rPr>
                <w:rFonts w:eastAsia="Calibri"/>
                <w:bCs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AF22FE" w:rsidRDefault="00084E99" w:rsidP="00F95117">
            <w:pPr>
              <w:pStyle w:val="ac"/>
              <w:jc w:val="center"/>
              <w:rPr>
                <w:bCs/>
              </w:rPr>
            </w:pPr>
            <w:r w:rsidRPr="002D3C8F">
              <w:rPr>
                <w:rFonts w:eastAsia="Calibri"/>
                <w:bCs/>
                <w:lang w:eastAsia="en-US"/>
              </w:rPr>
              <w:t>0,0</w:t>
            </w:r>
            <w:r>
              <w:rPr>
                <w:rFonts w:eastAsia="Calibri"/>
                <w:bCs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341461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 w:rsidRPr="002D3C8F">
              <w:rPr>
                <w:rFonts w:eastAsia="Calibri"/>
                <w:bCs/>
                <w:lang w:eastAsia="en-US"/>
              </w:rPr>
              <w:t>0,0</w:t>
            </w:r>
            <w:r>
              <w:rPr>
                <w:rFonts w:eastAsia="Calibri"/>
                <w:bCs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Pr="00341461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 w:rsidRPr="002D3C8F">
              <w:rPr>
                <w:rFonts w:eastAsia="Calibri"/>
                <w:bCs/>
                <w:lang w:eastAsia="en-US"/>
              </w:rPr>
              <w:t>0,0</w:t>
            </w:r>
            <w:r>
              <w:rPr>
                <w:rFonts w:eastAsia="Calibri"/>
                <w:bCs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E99" w:rsidRPr="00341461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 w:rsidRPr="002D3C8F">
              <w:rPr>
                <w:rFonts w:eastAsia="Calibri"/>
                <w:bCs/>
                <w:lang w:eastAsia="en-US"/>
              </w:rPr>
              <w:t>0,0</w:t>
            </w:r>
            <w:r>
              <w:rPr>
                <w:rFonts w:eastAsia="Calibri"/>
                <w:bCs/>
                <w:lang w:eastAsia="en-US"/>
              </w:rPr>
              <w:t>0</w:t>
            </w:r>
          </w:p>
        </w:tc>
        <w:tc>
          <w:tcPr>
            <w:tcW w:w="2297" w:type="dxa"/>
            <w:vMerge/>
          </w:tcPr>
          <w:p w:rsidR="00084E99" w:rsidRPr="00B747FF" w:rsidRDefault="00084E99" w:rsidP="00F95117">
            <w:pPr>
              <w:rPr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084E99" w:rsidRPr="00341461" w:rsidRDefault="00084E99" w:rsidP="00F95117">
            <w:pPr>
              <w:suppressAutoHyphens w:val="0"/>
            </w:pPr>
          </w:p>
        </w:tc>
      </w:tr>
      <w:tr w:rsidR="00084E99" w:rsidRPr="002D3C8F" w:rsidTr="00F95117">
        <w:trPr>
          <w:trHeight w:val="411"/>
        </w:trPr>
        <w:tc>
          <w:tcPr>
            <w:tcW w:w="1984" w:type="dxa"/>
            <w:vMerge/>
          </w:tcPr>
          <w:p w:rsidR="00084E99" w:rsidRDefault="00084E99" w:rsidP="00F95117">
            <w:pPr>
              <w:suppressAutoHyphens w:val="0"/>
              <w:rPr>
                <w:bCs/>
              </w:rPr>
            </w:pPr>
          </w:p>
        </w:tc>
        <w:tc>
          <w:tcPr>
            <w:tcW w:w="2123" w:type="dxa"/>
            <w:vMerge/>
          </w:tcPr>
          <w:p w:rsidR="00084E99" w:rsidRPr="00341461" w:rsidRDefault="00084E99" w:rsidP="00F95117">
            <w:pPr>
              <w:suppressAutoHyphens w:val="0"/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341461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 w:rsidRPr="002D3C8F">
              <w:rPr>
                <w:rFonts w:eastAsia="Calibri"/>
                <w:bCs/>
                <w:lang w:eastAsia="en-US"/>
              </w:rPr>
              <w:t>0,0</w:t>
            </w:r>
            <w:r>
              <w:rPr>
                <w:rFonts w:eastAsia="Calibri"/>
                <w:bCs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AF22FE" w:rsidRDefault="00084E99" w:rsidP="00F95117">
            <w:pPr>
              <w:pStyle w:val="ac"/>
              <w:jc w:val="center"/>
              <w:rPr>
                <w:bCs/>
              </w:rPr>
            </w:pPr>
            <w:r w:rsidRPr="002D3C8F">
              <w:rPr>
                <w:rFonts w:eastAsia="Calibri"/>
                <w:bCs/>
                <w:lang w:eastAsia="en-US"/>
              </w:rPr>
              <w:t>0,0</w:t>
            </w:r>
            <w:r>
              <w:rPr>
                <w:rFonts w:eastAsia="Calibri"/>
                <w:bCs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341461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 w:rsidRPr="002D3C8F">
              <w:rPr>
                <w:rFonts w:eastAsia="Calibri"/>
                <w:bCs/>
                <w:lang w:eastAsia="en-US"/>
              </w:rPr>
              <w:t>0,0</w:t>
            </w:r>
            <w:r>
              <w:rPr>
                <w:rFonts w:eastAsia="Calibri"/>
                <w:bCs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Pr="00341461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 w:rsidRPr="002D3C8F">
              <w:rPr>
                <w:rFonts w:eastAsia="Calibri"/>
                <w:bCs/>
                <w:lang w:eastAsia="en-US"/>
              </w:rPr>
              <w:t>0,0</w:t>
            </w:r>
            <w:r>
              <w:rPr>
                <w:rFonts w:eastAsia="Calibri"/>
                <w:bCs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E99" w:rsidRPr="00341461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 w:rsidRPr="002D3C8F">
              <w:rPr>
                <w:rFonts w:eastAsia="Calibri"/>
                <w:bCs/>
                <w:lang w:eastAsia="en-US"/>
              </w:rPr>
              <w:t>0,0</w:t>
            </w:r>
            <w:r>
              <w:rPr>
                <w:rFonts w:eastAsia="Calibri"/>
                <w:bCs/>
                <w:lang w:eastAsia="en-US"/>
              </w:rPr>
              <w:t>0</w:t>
            </w:r>
          </w:p>
        </w:tc>
        <w:tc>
          <w:tcPr>
            <w:tcW w:w="2297" w:type="dxa"/>
            <w:vMerge/>
          </w:tcPr>
          <w:p w:rsidR="00084E99" w:rsidRPr="00B747FF" w:rsidRDefault="00084E99" w:rsidP="00F95117">
            <w:pPr>
              <w:rPr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084E99" w:rsidRPr="00341461" w:rsidRDefault="00084E99" w:rsidP="00F95117">
            <w:pPr>
              <w:suppressAutoHyphens w:val="0"/>
            </w:pPr>
          </w:p>
        </w:tc>
      </w:tr>
      <w:tr w:rsidR="00084E99" w:rsidRPr="002D3C8F" w:rsidTr="00F95117">
        <w:trPr>
          <w:trHeight w:val="362"/>
        </w:trPr>
        <w:tc>
          <w:tcPr>
            <w:tcW w:w="1984" w:type="dxa"/>
            <w:vMerge/>
          </w:tcPr>
          <w:p w:rsidR="00084E99" w:rsidRDefault="00084E99" w:rsidP="00F95117">
            <w:pPr>
              <w:suppressAutoHyphens w:val="0"/>
              <w:rPr>
                <w:bCs/>
              </w:rPr>
            </w:pPr>
          </w:p>
        </w:tc>
        <w:tc>
          <w:tcPr>
            <w:tcW w:w="2123" w:type="dxa"/>
            <w:vMerge/>
          </w:tcPr>
          <w:p w:rsidR="00084E99" w:rsidRPr="00341461" w:rsidRDefault="00084E99" w:rsidP="00F95117">
            <w:pPr>
              <w:suppressAutoHyphens w:val="0"/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бюджет округа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341461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114 000</w:t>
            </w:r>
            <w:r w:rsidRPr="007234C4">
              <w:rPr>
                <w:rFonts w:eastAsia="Calibri"/>
                <w:bCs/>
                <w:lang w:eastAsia="en-US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AF22FE" w:rsidRDefault="00084E99" w:rsidP="00F95117">
            <w:pPr>
              <w:pStyle w:val="ac"/>
              <w:jc w:val="center"/>
              <w:rPr>
                <w:bCs/>
              </w:rPr>
            </w:pPr>
            <w:r>
              <w:rPr>
                <w:bCs/>
              </w:rPr>
              <w:t>15 000,00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341461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33 000,00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Pr="00341461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33 000,00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E99" w:rsidRPr="00341461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33 000,00</w:t>
            </w:r>
          </w:p>
        </w:tc>
        <w:tc>
          <w:tcPr>
            <w:tcW w:w="2297" w:type="dxa"/>
            <w:vMerge/>
          </w:tcPr>
          <w:p w:rsidR="00084E99" w:rsidRPr="00B747FF" w:rsidRDefault="00084E99" w:rsidP="00F95117">
            <w:pPr>
              <w:rPr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084E99" w:rsidRPr="00341461" w:rsidRDefault="00084E99" w:rsidP="00F95117">
            <w:pPr>
              <w:suppressAutoHyphens w:val="0"/>
            </w:pPr>
          </w:p>
        </w:tc>
      </w:tr>
      <w:tr w:rsidR="00084E99" w:rsidRPr="002D3C8F" w:rsidTr="00F95117">
        <w:trPr>
          <w:trHeight w:val="305"/>
        </w:trPr>
        <w:tc>
          <w:tcPr>
            <w:tcW w:w="1984" w:type="dxa"/>
            <w:vMerge w:val="restart"/>
          </w:tcPr>
          <w:p w:rsidR="00084E99" w:rsidRPr="00341461" w:rsidRDefault="00084E99" w:rsidP="00F95117">
            <w:pPr>
              <w:suppressAutoHyphens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2.4</w:t>
            </w:r>
            <w:r w:rsidRPr="00341461">
              <w:rPr>
                <w:rFonts w:eastAsia="Calibri"/>
                <w:bCs/>
                <w:lang w:eastAsia="en-US"/>
              </w:rPr>
              <w:t xml:space="preserve">. Установка мемориальных знаков «Увековечение памяти погибших </w:t>
            </w:r>
            <w:r>
              <w:rPr>
                <w:rFonts w:eastAsia="Calibri"/>
                <w:bCs/>
                <w:lang w:eastAsia="en-US"/>
              </w:rPr>
              <w:t>при защите Отечества»</w:t>
            </w:r>
          </w:p>
        </w:tc>
        <w:tc>
          <w:tcPr>
            <w:tcW w:w="2123" w:type="dxa"/>
            <w:vMerge w:val="restart"/>
          </w:tcPr>
          <w:p w:rsidR="00084E99" w:rsidRPr="00341461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 w:rsidRPr="00341461">
              <w:rPr>
                <w:rFonts w:eastAsia="Calibri"/>
                <w:lang w:eastAsia="en-US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341461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 w:rsidRPr="00341461">
              <w:rPr>
                <w:rFonts w:eastAsia="Calibri"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341461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43 000</w:t>
            </w:r>
            <w:r w:rsidRPr="007234C4">
              <w:rPr>
                <w:rFonts w:eastAsia="Calibri"/>
                <w:bCs/>
                <w:lang w:eastAsia="en-US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341461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 w:rsidRPr="0077040E">
              <w:rPr>
                <w:rFonts w:eastAsia="Calibri"/>
                <w:bCs/>
                <w:lang w:eastAsia="en-US"/>
              </w:rPr>
              <w:t>43</w:t>
            </w:r>
            <w:r>
              <w:rPr>
                <w:rFonts w:eastAsia="Calibri"/>
                <w:bCs/>
                <w:lang w:eastAsia="en-US"/>
              </w:rPr>
              <w:t xml:space="preserve"> </w:t>
            </w:r>
            <w:r w:rsidRPr="0077040E">
              <w:rPr>
                <w:rFonts w:eastAsia="Calibri"/>
                <w:bCs/>
                <w:lang w:eastAsia="en-US"/>
              </w:rPr>
              <w:t>000,00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341461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0</w:t>
            </w:r>
            <w:r w:rsidRPr="00341461">
              <w:rPr>
                <w:rFonts w:eastAsia="Calibri"/>
                <w:bCs/>
                <w:lang w:eastAsia="en-US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Pr="00341461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0</w:t>
            </w:r>
            <w:r w:rsidRPr="00341461">
              <w:rPr>
                <w:rFonts w:eastAsia="Calibri"/>
                <w:bCs/>
                <w:lang w:eastAsia="en-US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E99" w:rsidRPr="00341461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 w:rsidRPr="00341461">
              <w:rPr>
                <w:rFonts w:eastAsia="Calibri"/>
                <w:bCs/>
                <w:lang w:eastAsia="en-US"/>
              </w:rPr>
              <w:t>0,00</w:t>
            </w:r>
          </w:p>
        </w:tc>
        <w:tc>
          <w:tcPr>
            <w:tcW w:w="2297" w:type="dxa"/>
            <w:vMerge w:val="restart"/>
          </w:tcPr>
          <w:p w:rsidR="00084E99" w:rsidRPr="00341461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у</w:t>
            </w:r>
            <w:r w:rsidRPr="00341461">
              <w:rPr>
                <w:rFonts w:eastAsia="Calibri"/>
                <w:bCs/>
                <w:lang w:eastAsia="en-US"/>
              </w:rPr>
              <w:t>становка мемориальных знаков</w:t>
            </w:r>
          </w:p>
        </w:tc>
        <w:tc>
          <w:tcPr>
            <w:tcW w:w="1984" w:type="dxa"/>
            <w:vMerge w:val="restart"/>
          </w:tcPr>
          <w:p w:rsidR="00084E99" w:rsidRPr="00341461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 w:rsidRPr="00341461">
              <w:rPr>
                <w:rFonts w:eastAsia="Calibri"/>
                <w:lang w:eastAsia="en-US"/>
              </w:rPr>
              <w:t>п.2 перечня целевых показателей муниципальной программы</w:t>
            </w:r>
          </w:p>
        </w:tc>
      </w:tr>
      <w:tr w:rsidR="00084E99" w:rsidRPr="002D3C8F" w:rsidTr="00F95117">
        <w:trPr>
          <w:trHeight w:val="427"/>
        </w:trPr>
        <w:tc>
          <w:tcPr>
            <w:tcW w:w="1984" w:type="dxa"/>
            <w:vMerge/>
          </w:tcPr>
          <w:p w:rsidR="00084E99" w:rsidRDefault="00084E99" w:rsidP="00F95117">
            <w:pPr>
              <w:suppressAutoHyphens w:val="0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2123" w:type="dxa"/>
            <w:vMerge/>
          </w:tcPr>
          <w:p w:rsidR="00084E99" w:rsidRPr="00341461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341461" w:rsidRDefault="00084E99" w:rsidP="00F95117">
            <w:pPr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Default="00084E99" w:rsidP="00F95117">
            <w:pPr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341461" w:rsidRDefault="00084E99" w:rsidP="00F95117">
            <w:pPr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Default="00084E99" w:rsidP="00F95117">
            <w:pPr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Pr="00341461" w:rsidRDefault="00084E99" w:rsidP="00F95117">
            <w:pPr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E99" w:rsidRPr="00341461" w:rsidRDefault="00084E99" w:rsidP="00F95117">
            <w:pPr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2297" w:type="dxa"/>
            <w:vMerge/>
          </w:tcPr>
          <w:p w:rsidR="00084E99" w:rsidRPr="00341461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984" w:type="dxa"/>
            <w:vMerge/>
          </w:tcPr>
          <w:p w:rsidR="00084E99" w:rsidRPr="00341461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084E99" w:rsidRPr="002D3C8F" w:rsidTr="00F95117">
        <w:trPr>
          <w:trHeight w:val="332"/>
        </w:trPr>
        <w:tc>
          <w:tcPr>
            <w:tcW w:w="1984" w:type="dxa"/>
            <w:vMerge/>
          </w:tcPr>
          <w:p w:rsidR="00084E99" w:rsidRDefault="00084E99" w:rsidP="00F95117">
            <w:pPr>
              <w:suppressAutoHyphens w:val="0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2123" w:type="dxa"/>
            <w:vMerge/>
          </w:tcPr>
          <w:p w:rsidR="00084E99" w:rsidRPr="00341461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341461" w:rsidRDefault="00084E99" w:rsidP="00F95117">
            <w:pPr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Default="00084E99" w:rsidP="00F95117">
            <w:pPr>
              <w:jc w:val="center"/>
              <w:rPr>
                <w:rFonts w:eastAsia="Calibri"/>
                <w:bCs/>
                <w:lang w:eastAsia="en-US"/>
              </w:rPr>
            </w:pPr>
            <w:r w:rsidRPr="002D3C8F">
              <w:rPr>
                <w:rFonts w:eastAsia="Calibri"/>
                <w:bCs/>
                <w:lang w:eastAsia="en-US"/>
              </w:rPr>
              <w:t>0,0</w:t>
            </w:r>
            <w:r>
              <w:rPr>
                <w:rFonts w:eastAsia="Calibri"/>
                <w:bCs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341461" w:rsidRDefault="00084E99" w:rsidP="00F95117">
            <w:pPr>
              <w:jc w:val="center"/>
              <w:rPr>
                <w:rFonts w:eastAsia="Calibri"/>
                <w:bCs/>
                <w:lang w:eastAsia="en-US"/>
              </w:rPr>
            </w:pPr>
            <w:r w:rsidRPr="002D3C8F">
              <w:rPr>
                <w:rFonts w:eastAsia="Calibri"/>
                <w:bCs/>
                <w:lang w:eastAsia="en-US"/>
              </w:rPr>
              <w:t>0,0</w:t>
            </w:r>
            <w:r>
              <w:rPr>
                <w:rFonts w:eastAsia="Calibri"/>
                <w:bCs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Default="00084E99" w:rsidP="00F95117">
            <w:pPr>
              <w:jc w:val="center"/>
              <w:rPr>
                <w:rFonts w:eastAsia="Calibri"/>
                <w:bCs/>
                <w:lang w:eastAsia="en-US"/>
              </w:rPr>
            </w:pPr>
            <w:r w:rsidRPr="002D3C8F">
              <w:rPr>
                <w:rFonts w:eastAsia="Calibri"/>
                <w:bCs/>
                <w:lang w:eastAsia="en-US"/>
              </w:rPr>
              <w:t>0,0</w:t>
            </w:r>
            <w:r>
              <w:rPr>
                <w:rFonts w:eastAsia="Calibri"/>
                <w:bCs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Pr="00341461" w:rsidRDefault="00084E99" w:rsidP="00F95117">
            <w:pPr>
              <w:jc w:val="center"/>
              <w:rPr>
                <w:rFonts w:eastAsia="Calibri"/>
                <w:bCs/>
                <w:lang w:eastAsia="en-US"/>
              </w:rPr>
            </w:pPr>
            <w:r w:rsidRPr="002D3C8F">
              <w:rPr>
                <w:rFonts w:eastAsia="Calibri"/>
                <w:bCs/>
                <w:lang w:eastAsia="en-US"/>
              </w:rPr>
              <w:t>0,0</w:t>
            </w:r>
            <w:r>
              <w:rPr>
                <w:rFonts w:eastAsia="Calibri"/>
                <w:bCs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E99" w:rsidRPr="00341461" w:rsidRDefault="00084E99" w:rsidP="00F95117">
            <w:pPr>
              <w:jc w:val="center"/>
              <w:rPr>
                <w:rFonts w:eastAsia="Calibri"/>
                <w:bCs/>
                <w:lang w:eastAsia="en-US"/>
              </w:rPr>
            </w:pPr>
            <w:r w:rsidRPr="002D3C8F">
              <w:rPr>
                <w:rFonts w:eastAsia="Calibri"/>
                <w:bCs/>
                <w:lang w:eastAsia="en-US"/>
              </w:rPr>
              <w:t>0,0</w:t>
            </w:r>
            <w:r>
              <w:rPr>
                <w:rFonts w:eastAsia="Calibri"/>
                <w:bCs/>
                <w:lang w:eastAsia="en-US"/>
              </w:rPr>
              <w:t>0</w:t>
            </w:r>
          </w:p>
        </w:tc>
        <w:tc>
          <w:tcPr>
            <w:tcW w:w="2297" w:type="dxa"/>
            <w:vMerge/>
          </w:tcPr>
          <w:p w:rsidR="00084E99" w:rsidRPr="00341461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984" w:type="dxa"/>
            <w:vMerge/>
          </w:tcPr>
          <w:p w:rsidR="00084E99" w:rsidRPr="00341461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084E99" w:rsidRPr="002D3C8F" w:rsidTr="00F95117">
        <w:trPr>
          <w:trHeight w:val="301"/>
        </w:trPr>
        <w:tc>
          <w:tcPr>
            <w:tcW w:w="1984" w:type="dxa"/>
            <w:vMerge/>
          </w:tcPr>
          <w:p w:rsidR="00084E99" w:rsidRDefault="00084E99" w:rsidP="00F95117">
            <w:pPr>
              <w:suppressAutoHyphens w:val="0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2123" w:type="dxa"/>
            <w:vMerge/>
          </w:tcPr>
          <w:p w:rsidR="00084E99" w:rsidRPr="00341461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341461" w:rsidRDefault="00084E99" w:rsidP="00F95117">
            <w:pPr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Default="00084E99" w:rsidP="00F95117">
            <w:pPr>
              <w:jc w:val="center"/>
              <w:rPr>
                <w:rFonts w:eastAsia="Calibri"/>
                <w:bCs/>
                <w:lang w:eastAsia="en-US"/>
              </w:rPr>
            </w:pPr>
            <w:r w:rsidRPr="007234C4">
              <w:rPr>
                <w:rFonts w:eastAsia="Calibri"/>
                <w:bCs/>
                <w:lang w:eastAsia="en-US"/>
              </w:rPr>
              <w:t>25</w:t>
            </w:r>
            <w:r>
              <w:rPr>
                <w:rFonts w:eastAsia="Calibri"/>
                <w:bCs/>
                <w:lang w:eastAsia="en-US"/>
              </w:rPr>
              <w:t xml:space="preserve"> </w:t>
            </w:r>
            <w:r w:rsidRPr="007234C4">
              <w:rPr>
                <w:rFonts w:eastAsia="Calibri"/>
                <w:bCs/>
                <w:lang w:eastAsia="en-US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341461" w:rsidRDefault="00084E99" w:rsidP="00F95117">
            <w:pPr>
              <w:jc w:val="center"/>
              <w:rPr>
                <w:rFonts w:eastAsia="Calibri"/>
                <w:bCs/>
                <w:lang w:eastAsia="en-US"/>
              </w:rPr>
            </w:pPr>
            <w:r w:rsidRPr="0077040E">
              <w:rPr>
                <w:rFonts w:eastAsia="Calibri"/>
                <w:bCs/>
                <w:lang w:eastAsia="en-US"/>
              </w:rPr>
              <w:t>25</w:t>
            </w:r>
            <w:r>
              <w:rPr>
                <w:rFonts w:eastAsia="Calibri"/>
                <w:bCs/>
                <w:lang w:eastAsia="en-US"/>
              </w:rPr>
              <w:t xml:space="preserve"> </w:t>
            </w:r>
            <w:r w:rsidRPr="0077040E">
              <w:rPr>
                <w:rFonts w:eastAsia="Calibri"/>
                <w:bCs/>
                <w:lang w:eastAsia="en-US"/>
              </w:rPr>
              <w:t>000,00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Default="00084E99" w:rsidP="00F95117">
            <w:pPr>
              <w:jc w:val="center"/>
              <w:rPr>
                <w:rFonts w:eastAsia="Calibri"/>
                <w:bCs/>
                <w:lang w:eastAsia="en-US"/>
              </w:rPr>
            </w:pPr>
            <w:r w:rsidRPr="002D3C8F">
              <w:rPr>
                <w:rFonts w:eastAsia="Calibri"/>
                <w:bCs/>
                <w:lang w:eastAsia="en-US"/>
              </w:rPr>
              <w:t>0,0</w:t>
            </w:r>
            <w:r>
              <w:rPr>
                <w:rFonts w:eastAsia="Calibri"/>
                <w:bCs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Pr="00341461" w:rsidRDefault="00084E99" w:rsidP="00F95117">
            <w:pPr>
              <w:jc w:val="center"/>
              <w:rPr>
                <w:rFonts w:eastAsia="Calibri"/>
                <w:bCs/>
                <w:lang w:eastAsia="en-US"/>
              </w:rPr>
            </w:pPr>
            <w:r w:rsidRPr="002D3C8F">
              <w:rPr>
                <w:rFonts w:eastAsia="Calibri"/>
                <w:bCs/>
                <w:lang w:eastAsia="en-US"/>
              </w:rPr>
              <w:t>0,0</w:t>
            </w:r>
            <w:r>
              <w:rPr>
                <w:rFonts w:eastAsia="Calibri"/>
                <w:bCs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E99" w:rsidRPr="00341461" w:rsidRDefault="00084E99" w:rsidP="00F95117">
            <w:pPr>
              <w:jc w:val="center"/>
              <w:rPr>
                <w:rFonts w:eastAsia="Calibri"/>
                <w:bCs/>
                <w:lang w:eastAsia="en-US"/>
              </w:rPr>
            </w:pPr>
            <w:r w:rsidRPr="002D3C8F">
              <w:rPr>
                <w:rFonts w:eastAsia="Calibri"/>
                <w:bCs/>
                <w:lang w:eastAsia="en-US"/>
              </w:rPr>
              <w:t>0,0</w:t>
            </w:r>
            <w:r>
              <w:rPr>
                <w:rFonts w:eastAsia="Calibri"/>
                <w:bCs/>
                <w:lang w:eastAsia="en-US"/>
              </w:rPr>
              <w:t>0</w:t>
            </w:r>
          </w:p>
        </w:tc>
        <w:tc>
          <w:tcPr>
            <w:tcW w:w="2297" w:type="dxa"/>
            <w:vMerge/>
          </w:tcPr>
          <w:p w:rsidR="00084E99" w:rsidRPr="00341461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984" w:type="dxa"/>
            <w:vMerge/>
          </w:tcPr>
          <w:p w:rsidR="00084E99" w:rsidRPr="00341461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084E99" w:rsidRPr="002D3C8F" w:rsidTr="00F95117">
        <w:trPr>
          <w:trHeight w:val="427"/>
        </w:trPr>
        <w:tc>
          <w:tcPr>
            <w:tcW w:w="1984" w:type="dxa"/>
            <w:vMerge/>
          </w:tcPr>
          <w:p w:rsidR="00084E99" w:rsidRDefault="00084E99" w:rsidP="00F95117">
            <w:pPr>
              <w:suppressAutoHyphens w:val="0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2123" w:type="dxa"/>
            <w:vMerge/>
          </w:tcPr>
          <w:p w:rsidR="00084E99" w:rsidRPr="00341461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341461" w:rsidRDefault="00084E99" w:rsidP="00F95117">
            <w:pPr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бюджет округа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Default="00084E99" w:rsidP="00F95117">
            <w:pP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18 </w:t>
            </w:r>
            <w:r w:rsidRPr="007234C4">
              <w:rPr>
                <w:rFonts w:eastAsia="Calibri"/>
                <w:bCs/>
                <w:lang w:eastAsia="en-US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341461" w:rsidRDefault="00084E99" w:rsidP="00F95117">
            <w:pP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18 000,00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Default="00084E99" w:rsidP="00F95117">
            <w:pP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0</w:t>
            </w:r>
            <w:r w:rsidRPr="002D3C8F">
              <w:rPr>
                <w:rFonts w:eastAsia="Calibri"/>
                <w:bCs/>
                <w:lang w:eastAsia="en-US"/>
              </w:rPr>
              <w:t>,0</w:t>
            </w:r>
            <w:r>
              <w:rPr>
                <w:rFonts w:eastAsia="Calibri"/>
                <w:bCs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Pr="00341461" w:rsidRDefault="00084E99" w:rsidP="00F95117">
            <w:pPr>
              <w:jc w:val="center"/>
              <w:rPr>
                <w:rFonts w:eastAsia="Calibri"/>
                <w:bCs/>
                <w:lang w:eastAsia="en-US"/>
              </w:rPr>
            </w:pPr>
            <w:r w:rsidRPr="002D3C8F">
              <w:rPr>
                <w:rFonts w:eastAsia="Calibri"/>
                <w:bCs/>
                <w:lang w:eastAsia="en-US"/>
              </w:rPr>
              <w:t>0,0</w:t>
            </w:r>
            <w:r>
              <w:rPr>
                <w:rFonts w:eastAsia="Calibri"/>
                <w:bCs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E99" w:rsidRPr="00341461" w:rsidRDefault="00084E99" w:rsidP="00F95117">
            <w:pPr>
              <w:jc w:val="center"/>
              <w:rPr>
                <w:rFonts w:eastAsia="Calibri"/>
                <w:bCs/>
                <w:lang w:eastAsia="en-US"/>
              </w:rPr>
            </w:pPr>
            <w:r w:rsidRPr="002D3C8F">
              <w:rPr>
                <w:rFonts w:eastAsia="Calibri"/>
                <w:bCs/>
                <w:lang w:eastAsia="en-US"/>
              </w:rPr>
              <w:t>0,0</w:t>
            </w:r>
            <w:r>
              <w:rPr>
                <w:rFonts w:eastAsia="Calibri"/>
                <w:bCs/>
                <w:lang w:eastAsia="en-US"/>
              </w:rPr>
              <w:t>0</w:t>
            </w:r>
          </w:p>
        </w:tc>
        <w:tc>
          <w:tcPr>
            <w:tcW w:w="2297" w:type="dxa"/>
            <w:vMerge/>
          </w:tcPr>
          <w:p w:rsidR="00084E99" w:rsidRPr="00341461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984" w:type="dxa"/>
            <w:vMerge/>
          </w:tcPr>
          <w:p w:rsidR="00084E99" w:rsidRPr="00341461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084E99" w:rsidRPr="002D3C8F" w:rsidTr="00F95117">
        <w:trPr>
          <w:trHeight w:val="321"/>
        </w:trPr>
        <w:tc>
          <w:tcPr>
            <w:tcW w:w="1984" w:type="dxa"/>
            <w:vMerge w:val="restart"/>
          </w:tcPr>
          <w:p w:rsidR="00084E99" w:rsidRPr="00341461" w:rsidRDefault="00084E99" w:rsidP="00F95117">
            <w:pPr>
              <w:suppressAutoHyphens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2.5. Мероприятия по ремонту, реконструкции, благоустройству и установке памятников, обелисков, мемориалов, памятных досок</w:t>
            </w:r>
          </w:p>
        </w:tc>
        <w:tc>
          <w:tcPr>
            <w:tcW w:w="2123" w:type="dxa"/>
            <w:vMerge w:val="restart"/>
          </w:tcPr>
          <w:p w:rsidR="00084E99" w:rsidRPr="00341461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 w:rsidRPr="00341461">
              <w:rPr>
                <w:rFonts w:eastAsia="Calibri"/>
                <w:lang w:eastAsia="en-US"/>
              </w:rPr>
              <w:t xml:space="preserve">отдел культуры и спорта администрации Шенкурского муниципального округа Архангельской области  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341461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 w:rsidRPr="00341461">
              <w:rPr>
                <w:rFonts w:eastAsia="Calibri"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1580 </w:t>
            </w:r>
            <w:r w:rsidRPr="007234C4">
              <w:rPr>
                <w:rFonts w:eastAsia="Calibri"/>
                <w:bCs/>
                <w:lang w:eastAsia="en-US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341461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 w:rsidRPr="0077040E">
              <w:rPr>
                <w:rFonts w:eastAsia="Calibri"/>
                <w:bCs/>
                <w:lang w:eastAsia="en-US"/>
              </w:rPr>
              <w:t>1 580 000,00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341461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Pr="00341461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E99" w:rsidRPr="00341461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0,00</w:t>
            </w:r>
          </w:p>
        </w:tc>
        <w:tc>
          <w:tcPr>
            <w:tcW w:w="2297" w:type="dxa"/>
            <w:vMerge w:val="restart"/>
          </w:tcPr>
          <w:p w:rsidR="00084E99" w:rsidRPr="00341461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ремонт, реконструкция, благоустройство и установка памятников, обелисков, мемориалов, памятных досок</w:t>
            </w:r>
          </w:p>
        </w:tc>
        <w:tc>
          <w:tcPr>
            <w:tcW w:w="1984" w:type="dxa"/>
            <w:vMerge w:val="restart"/>
          </w:tcPr>
          <w:p w:rsidR="00084E99" w:rsidRPr="00341461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 w:rsidRPr="00341461">
              <w:rPr>
                <w:rFonts w:eastAsia="Calibri"/>
                <w:lang w:eastAsia="en-US"/>
              </w:rPr>
              <w:t>п.2 перечня целевых показателей муниципальной программы</w:t>
            </w:r>
          </w:p>
        </w:tc>
      </w:tr>
      <w:tr w:rsidR="00084E99" w:rsidRPr="002D3C8F" w:rsidTr="00F95117">
        <w:trPr>
          <w:trHeight w:val="332"/>
        </w:trPr>
        <w:tc>
          <w:tcPr>
            <w:tcW w:w="1984" w:type="dxa"/>
            <w:vMerge/>
          </w:tcPr>
          <w:p w:rsidR="00084E99" w:rsidRDefault="00084E99" w:rsidP="00F95117">
            <w:pPr>
              <w:suppressAutoHyphens w:val="0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2123" w:type="dxa"/>
            <w:vMerge/>
          </w:tcPr>
          <w:p w:rsidR="00084E99" w:rsidRPr="00341461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341461" w:rsidRDefault="00084E99" w:rsidP="00F95117">
            <w:pPr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Default="00084E99" w:rsidP="00F95117">
            <w:pPr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Default="00084E99" w:rsidP="00F95117">
            <w:pPr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Default="00084E99" w:rsidP="00F95117">
            <w:pPr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Default="00084E99" w:rsidP="00F95117">
            <w:pPr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E99" w:rsidRDefault="00084E99" w:rsidP="00F95117">
            <w:pPr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2297" w:type="dxa"/>
            <w:vMerge/>
          </w:tcPr>
          <w:p w:rsidR="00084E99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984" w:type="dxa"/>
            <w:vMerge/>
          </w:tcPr>
          <w:p w:rsidR="00084E99" w:rsidRPr="00341461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084E99" w:rsidRPr="002D3C8F" w:rsidTr="00F95117">
        <w:trPr>
          <w:trHeight w:val="269"/>
        </w:trPr>
        <w:tc>
          <w:tcPr>
            <w:tcW w:w="1984" w:type="dxa"/>
            <w:vMerge/>
          </w:tcPr>
          <w:p w:rsidR="00084E99" w:rsidRDefault="00084E99" w:rsidP="00F95117">
            <w:pPr>
              <w:suppressAutoHyphens w:val="0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2123" w:type="dxa"/>
            <w:vMerge/>
          </w:tcPr>
          <w:p w:rsidR="00084E99" w:rsidRPr="00341461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341461" w:rsidRDefault="00084E99" w:rsidP="00F95117">
            <w:pPr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Default="00084E99" w:rsidP="00F95117">
            <w:pPr>
              <w:jc w:val="center"/>
              <w:rPr>
                <w:rFonts w:eastAsia="Calibri"/>
                <w:bCs/>
                <w:lang w:eastAsia="en-US"/>
              </w:rPr>
            </w:pPr>
            <w:r w:rsidRPr="002D3C8F">
              <w:rPr>
                <w:rFonts w:eastAsia="Calibri"/>
                <w:bCs/>
                <w:lang w:eastAsia="en-US"/>
              </w:rPr>
              <w:t>0,0</w:t>
            </w:r>
            <w:r>
              <w:rPr>
                <w:rFonts w:eastAsia="Calibri"/>
                <w:bCs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Default="00084E99" w:rsidP="00F95117">
            <w:pPr>
              <w:jc w:val="center"/>
              <w:rPr>
                <w:rFonts w:eastAsia="Calibri"/>
                <w:bCs/>
                <w:lang w:eastAsia="en-US"/>
              </w:rPr>
            </w:pPr>
            <w:r w:rsidRPr="002D3C8F">
              <w:rPr>
                <w:rFonts w:eastAsia="Calibri"/>
                <w:bCs/>
                <w:lang w:eastAsia="en-US"/>
              </w:rPr>
              <w:t>0,0</w:t>
            </w:r>
            <w:r>
              <w:rPr>
                <w:rFonts w:eastAsia="Calibri"/>
                <w:bCs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Default="00084E99" w:rsidP="00F95117">
            <w:pPr>
              <w:jc w:val="center"/>
              <w:rPr>
                <w:rFonts w:eastAsia="Calibri"/>
                <w:bCs/>
                <w:lang w:eastAsia="en-US"/>
              </w:rPr>
            </w:pPr>
            <w:r w:rsidRPr="002D3C8F">
              <w:rPr>
                <w:rFonts w:eastAsia="Calibri"/>
                <w:bCs/>
                <w:lang w:eastAsia="en-US"/>
              </w:rPr>
              <w:t>0,0</w:t>
            </w:r>
            <w:r>
              <w:rPr>
                <w:rFonts w:eastAsia="Calibri"/>
                <w:bCs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Default="00084E99" w:rsidP="00F95117">
            <w:pPr>
              <w:jc w:val="center"/>
              <w:rPr>
                <w:rFonts w:eastAsia="Calibri"/>
                <w:bCs/>
                <w:lang w:eastAsia="en-US"/>
              </w:rPr>
            </w:pPr>
            <w:r w:rsidRPr="002D3C8F">
              <w:rPr>
                <w:rFonts w:eastAsia="Calibri"/>
                <w:bCs/>
                <w:lang w:eastAsia="en-US"/>
              </w:rPr>
              <w:t>0,0</w:t>
            </w:r>
            <w:r>
              <w:rPr>
                <w:rFonts w:eastAsia="Calibri"/>
                <w:bCs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E99" w:rsidRDefault="00084E99" w:rsidP="00F95117">
            <w:pPr>
              <w:jc w:val="center"/>
              <w:rPr>
                <w:rFonts w:eastAsia="Calibri"/>
                <w:bCs/>
                <w:lang w:eastAsia="en-US"/>
              </w:rPr>
            </w:pPr>
            <w:r w:rsidRPr="002D3C8F">
              <w:rPr>
                <w:rFonts w:eastAsia="Calibri"/>
                <w:bCs/>
                <w:lang w:eastAsia="en-US"/>
              </w:rPr>
              <w:t>0,0</w:t>
            </w:r>
            <w:r>
              <w:rPr>
                <w:rFonts w:eastAsia="Calibri"/>
                <w:bCs/>
                <w:lang w:eastAsia="en-US"/>
              </w:rPr>
              <w:t>0</w:t>
            </w:r>
          </w:p>
        </w:tc>
        <w:tc>
          <w:tcPr>
            <w:tcW w:w="2297" w:type="dxa"/>
            <w:vMerge/>
          </w:tcPr>
          <w:p w:rsidR="00084E99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984" w:type="dxa"/>
            <w:vMerge/>
          </w:tcPr>
          <w:p w:rsidR="00084E99" w:rsidRPr="00341461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084E99" w:rsidRPr="002D3C8F" w:rsidTr="00F95117">
        <w:trPr>
          <w:trHeight w:val="300"/>
        </w:trPr>
        <w:tc>
          <w:tcPr>
            <w:tcW w:w="1984" w:type="dxa"/>
            <w:vMerge/>
          </w:tcPr>
          <w:p w:rsidR="00084E99" w:rsidRDefault="00084E99" w:rsidP="00F95117">
            <w:pPr>
              <w:suppressAutoHyphens w:val="0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2123" w:type="dxa"/>
            <w:vMerge/>
          </w:tcPr>
          <w:p w:rsidR="00084E99" w:rsidRPr="00341461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341461" w:rsidRDefault="00084E99" w:rsidP="00F95117">
            <w:pPr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Default="00084E99" w:rsidP="00F95117">
            <w:pPr>
              <w:jc w:val="center"/>
              <w:rPr>
                <w:rFonts w:eastAsia="Calibri"/>
                <w:bCs/>
                <w:lang w:eastAsia="en-US"/>
              </w:rPr>
            </w:pPr>
            <w:r w:rsidRPr="007234C4">
              <w:rPr>
                <w:rFonts w:eastAsia="Calibri"/>
                <w:bCs/>
                <w:lang w:eastAsia="en-US"/>
              </w:rPr>
              <w:t>1</w:t>
            </w:r>
            <w:r>
              <w:rPr>
                <w:rFonts w:eastAsia="Calibri"/>
                <w:bCs/>
                <w:lang w:eastAsia="en-US"/>
              </w:rPr>
              <w:t xml:space="preserve"> </w:t>
            </w:r>
            <w:r w:rsidRPr="007234C4">
              <w:rPr>
                <w:rFonts w:eastAsia="Calibri"/>
                <w:bCs/>
                <w:lang w:eastAsia="en-US"/>
              </w:rPr>
              <w:t>500</w:t>
            </w:r>
            <w:r>
              <w:rPr>
                <w:rFonts w:eastAsia="Calibri"/>
                <w:bCs/>
                <w:lang w:eastAsia="en-US"/>
              </w:rPr>
              <w:t xml:space="preserve"> </w:t>
            </w:r>
            <w:r w:rsidRPr="007234C4">
              <w:rPr>
                <w:rFonts w:eastAsia="Calibri"/>
                <w:bCs/>
                <w:lang w:eastAsia="en-US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Default="00084E99" w:rsidP="00F95117">
            <w:pP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1 500 000,00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Default="00084E99" w:rsidP="00F95117">
            <w:pPr>
              <w:jc w:val="center"/>
              <w:rPr>
                <w:rFonts w:eastAsia="Calibri"/>
                <w:bCs/>
                <w:lang w:eastAsia="en-US"/>
              </w:rPr>
            </w:pPr>
            <w:r w:rsidRPr="002D3C8F">
              <w:rPr>
                <w:rFonts w:eastAsia="Calibri"/>
                <w:bCs/>
                <w:lang w:eastAsia="en-US"/>
              </w:rPr>
              <w:t>0,0</w:t>
            </w:r>
            <w:r>
              <w:rPr>
                <w:rFonts w:eastAsia="Calibri"/>
                <w:bCs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Default="00084E99" w:rsidP="00F95117">
            <w:pPr>
              <w:jc w:val="center"/>
              <w:rPr>
                <w:rFonts w:eastAsia="Calibri"/>
                <w:bCs/>
                <w:lang w:eastAsia="en-US"/>
              </w:rPr>
            </w:pPr>
            <w:r w:rsidRPr="002D3C8F">
              <w:rPr>
                <w:rFonts w:eastAsia="Calibri"/>
                <w:bCs/>
                <w:lang w:eastAsia="en-US"/>
              </w:rPr>
              <w:t>0,0</w:t>
            </w:r>
            <w:r>
              <w:rPr>
                <w:rFonts w:eastAsia="Calibri"/>
                <w:bCs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E99" w:rsidRDefault="00084E99" w:rsidP="00F95117">
            <w:pPr>
              <w:jc w:val="center"/>
              <w:rPr>
                <w:rFonts w:eastAsia="Calibri"/>
                <w:bCs/>
                <w:lang w:eastAsia="en-US"/>
              </w:rPr>
            </w:pPr>
            <w:r w:rsidRPr="002D3C8F">
              <w:rPr>
                <w:rFonts w:eastAsia="Calibri"/>
                <w:bCs/>
                <w:lang w:eastAsia="en-US"/>
              </w:rPr>
              <w:t>0,0</w:t>
            </w:r>
            <w:r>
              <w:rPr>
                <w:rFonts w:eastAsia="Calibri"/>
                <w:bCs/>
                <w:lang w:eastAsia="en-US"/>
              </w:rPr>
              <w:t>0</w:t>
            </w:r>
          </w:p>
        </w:tc>
        <w:tc>
          <w:tcPr>
            <w:tcW w:w="2297" w:type="dxa"/>
            <w:vMerge/>
          </w:tcPr>
          <w:p w:rsidR="00084E99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984" w:type="dxa"/>
            <w:vMerge/>
          </w:tcPr>
          <w:p w:rsidR="00084E99" w:rsidRPr="00341461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084E99" w:rsidRPr="002D3C8F" w:rsidTr="00F95117">
        <w:trPr>
          <w:trHeight w:val="554"/>
        </w:trPr>
        <w:tc>
          <w:tcPr>
            <w:tcW w:w="1984" w:type="dxa"/>
            <w:vMerge/>
          </w:tcPr>
          <w:p w:rsidR="00084E99" w:rsidRDefault="00084E99" w:rsidP="00F95117">
            <w:pPr>
              <w:suppressAutoHyphens w:val="0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2123" w:type="dxa"/>
            <w:vMerge/>
          </w:tcPr>
          <w:p w:rsidR="00084E99" w:rsidRPr="00341461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341461" w:rsidRDefault="00084E99" w:rsidP="00F95117">
            <w:pPr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бюджет округа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Default="00084E99" w:rsidP="00F95117">
            <w:pPr>
              <w:jc w:val="center"/>
              <w:rPr>
                <w:rFonts w:eastAsia="Calibri"/>
                <w:bCs/>
                <w:lang w:eastAsia="en-US"/>
              </w:rPr>
            </w:pPr>
            <w:r w:rsidRPr="007234C4">
              <w:rPr>
                <w:rFonts w:eastAsia="Calibri"/>
                <w:bCs/>
                <w:lang w:eastAsia="en-US"/>
              </w:rPr>
              <w:t>80</w:t>
            </w:r>
            <w:r>
              <w:rPr>
                <w:rFonts w:eastAsia="Calibri"/>
                <w:bCs/>
                <w:lang w:eastAsia="en-US"/>
              </w:rPr>
              <w:t xml:space="preserve"> </w:t>
            </w:r>
            <w:r w:rsidRPr="007234C4">
              <w:rPr>
                <w:rFonts w:eastAsia="Calibri"/>
                <w:bCs/>
                <w:lang w:eastAsia="en-US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Default="00084E99" w:rsidP="00F95117">
            <w:pP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80 000,00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Default="00084E99" w:rsidP="00F95117">
            <w:pPr>
              <w:jc w:val="center"/>
              <w:rPr>
                <w:rFonts w:eastAsia="Calibri"/>
                <w:bCs/>
                <w:lang w:eastAsia="en-US"/>
              </w:rPr>
            </w:pPr>
            <w:r w:rsidRPr="002D3C8F">
              <w:rPr>
                <w:rFonts w:eastAsia="Calibri"/>
                <w:bCs/>
                <w:lang w:eastAsia="en-US"/>
              </w:rPr>
              <w:t>0,0</w:t>
            </w:r>
            <w:r>
              <w:rPr>
                <w:rFonts w:eastAsia="Calibri"/>
                <w:bCs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Default="00084E99" w:rsidP="00F95117">
            <w:pPr>
              <w:jc w:val="center"/>
              <w:rPr>
                <w:rFonts w:eastAsia="Calibri"/>
                <w:bCs/>
                <w:lang w:eastAsia="en-US"/>
              </w:rPr>
            </w:pPr>
            <w:r w:rsidRPr="002D3C8F">
              <w:rPr>
                <w:rFonts w:eastAsia="Calibri"/>
                <w:bCs/>
                <w:lang w:eastAsia="en-US"/>
              </w:rPr>
              <w:t>0,0</w:t>
            </w:r>
            <w:r>
              <w:rPr>
                <w:rFonts w:eastAsia="Calibri"/>
                <w:bCs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E99" w:rsidRDefault="00084E99" w:rsidP="00F95117">
            <w:pPr>
              <w:jc w:val="center"/>
              <w:rPr>
                <w:rFonts w:eastAsia="Calibri"/>
                <w:bCs/>
                <w:lang w:eastAsia="en-US"/>
              </w:rPr>
            </w:pPr>
            <w:r w:rsidRPr="002D3C8F">
              <w:rPr>
                <w:rFonts w:eastAsia="Calibri"/>
                <w:bCs/>
                <w:lang w:eastAsia="en-US"/>
              </w:rPr>
              <w:t>0,0</w:t>
            </w:r>
            <w:r>
              <w:rPr>
                <w:rFonts w:eastAsia="Calibri"/>
                <w:bCs/>
                <w:lang w:eastAsia="en-US"/>
              </w:rPr>
              <w:t>0</w:t>
            </w:r>
          </w:p>
        </w:tc>
        <w:tc>
          <w:tcPr>
            <w:tcW w:w="2297" w:type="dxa"/>
            <w:vMerge/>
          </w:tcPr>
          <w:p w:rsidR="00084E99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984" w:type="dxa"/>
            <w:vMerge/>
          </w:tcPr>
          <w:p w:rsidR="00084E99" w:rsidRPr="00341461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084E99" w:rsidRPr="002D3C8F" w:rsidTr="00F95117">
        <w:trPr>
          <w:trHeight w:val="197"/>
        </w:trPr>
        <w:tc>
          <w:tcPr>
            <w:tcW w:w="1984" w:type="dxa"/>
            <w:vMerge w:val="restart"/>
            <w:tcBorders>
              <w:left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Всего по подпрограмме № 2</w:t>
            </w:r>
          </w:p>
        </w:tc>
        <w:tc>
          <w:tcPr>
            <w:tcW w:w="2123" w:type="dxa"/>
            <w:vMerge w:val="restart"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 xml:space="preserve">итого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2 149 </w:t>
            </w:r>
            <w:r w:rsidRPr="00547BB6">
              <w:rPr>
                <w:rFonts w:eastAsia="Calibri"/>
                <w:bCs/>
                <w:lang w:eastAsia="en-US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AA6263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2 017 600,00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44 000</w:t>
            </w:r>
            <w:r w:rsidRPr="002D3C8F">
              <w:rPr>
                <w:rFonts w:eastAsia="Calibri"/>
                <w:bCs/>
                <w:lang w:eastAsia="en-US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44 000</w:t>
            </w:r>
            <w:r w:rsidRPr="002D3C8F">
              <w:rPr>
                <w:rFonts w:eastAsia="Calibri"/>
                <w:bCs/>
                <w:lang w:eastAsia="en-US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44 000</w:t>
            </w:r>
            <w:r w:rsidRPr="002D3C8F">
              <w:rPr>
                <w:rFonts w:eastAsia="Calibri"/>
                <w:bCs/>
                <w:lang w:eastAsia="en-US"/>
              </w:rPr>
              <w:t>,00</w:t>
            </w:r>
          </w:p>
        </w:tc>
        <w:tc>
          <w:tcPr>
            <w:tcW w:w="2297" w:type="dxa"/>
            <w:vMerge w:val="restart"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984" w:type="dxa"/>
            <w:vMerge w:val="restart"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084E99" w:rsidRPr="002D3C8F" w:rsidTr="00F95117">
        <w:trPr>
          <w:trHeight w:val="125"/>
        </w:trPr>
        <w:tc>
          <w:tcPr>
            <w:tcW w:w="1984" w:type="dxa"/>
            <w:vMerge/>
            <w:tcBorders>
              <w:left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2123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2297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984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084E99" w:rsidRPr="002D3C8F" w:rsidTr="00F95117">
        <w:trPr>
          <w:trHeight w:val="125"/>
        </w:trPr>
        <w:tc>
          <w:tcPr>
            <w:tcW w:w="1984" w:type="dxa"/>
            <w:vMerge/>
            <w:tcBorders>
              <w:left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2123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2297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984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084E99" w:rsidRPr="002D3C8F" w:rsidTr="00F95117">
        <w:trPr>
          <w:trHeight w:val="112"/>
        </w:trPr>
        <w:tc>
          <w:tcPr>
            <w:tcW w:w="1984" w:type="dxa"/>
            <w:vMerge/>
            <w:tcBorders>
              <w:left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2123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1 882 000</w:t>
            </w:r>
            <w:r w:rsidRPr="002D3C8F">
              <w:rPr>
                <w:rFonts w:eastAsia="Calibri"/>
                <w:lang w:eastAsia="en-US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1 882 000</w:t>
            </w:r>
            <w:r w:rsidRPr="002D3C8F">
              <w:rPr>
                <w:rFonts w:eastAsia="Calibri"/>
                <w:lang w:eastAsia="en-US"/>
              </w:rPr>
              <w:t>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2297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984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084E99" w:rsidRPr="002D3C8F" w:rsidTr="00F95117">
        <w:trPr>
          <w:trHeight w:val="105"/>
        </w:trPr>
        <w:tc>
          <w:tcPr>
            <w:tcW w:w="1984" w:type="dxa"/>
            <w:vMerge/>
            <w:tcBorders>
              <w:left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2123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бюджет округа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020FC0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267 </w:t>
            </w:r>
            <w:r>
              <w:rPr>
                <w:rFonts w:eastAsia="Calibri"/>
                <w:bCs/>
                <w:lang w:val="en-US" w:eastAsia="en-US"/>
              </w:rPr>
              <w:t>600</w:t>
            </w:r>
            <w:r w:rsidRPr="00547BB6">
              <w:rPr>
                <w:rFonts w:eastAsia="Calibri"/>
                <w:bCs/>
                <w:lang w:eastAsia="en-US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val="en-US" w:eastAsia="en-US"/>
              </w:rPr>
              <w:t>1</w:t>
            </w:r>
            <w:r>
              <w:rPr>
                <w:rFonts w:eastAsia="Calibri"/>
                <w:bCs/>
                <w:lang w:eastAsia="en-US"/>
              </w:rPr>
              <w:t xml:space="preserve">35 </w:t>
            </w:r>
            <w:r w:rsidRPr="002D3C8F">
              <w:rPr>
                <w:rFonts w:eastAsia="Calibri"/>
                <w:bCs/>
                <w:lang w:eastAsia="en-US"/>
              </w:rPr>
              <w:t>600,00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44 000</w:t>
            </w:r>
            <w:r w:rsidRPr="002D3C8F">
              <w:rPr>
                <w:rFonts w:eastAsia="Calibri"/>
                <w:bCs/>
                <w:lang w:eastAsia="en-US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44 000</w:t>
            </w:r>
            <w:r w:rsidRPr="002D3C8F">
              <w:rPr>
                <w:rFonts w:eastAsia="Calibri"/>
                <w:bCs/>
                <w:lang w:eastAsia="en-US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44 000</w:t>
            </w:r>
            <w:r w:rsidRPr="002D3C8F">
              <w:rPr>
                <w:rFonts w:eastAsia="Calibri"/>
                <w:bCs/>
                <w:lang w:eastAsia="en-US"/>
              </w:rPr>
              <w:t>,00</w:t>
            </w:r>
          </w:p>
        </w:tc>
        <w:tc>
          <w:tcPr>
            <w:tcW w:w="2297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984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084E99" w:rsidRPr="002D3C8F" w:rsidTr="00F95117">
        <w:trPr>
          <w:trHeight w:val="80"/>
        </w:trPr>
        <w:tc>
          <w:tcPr>
            <w:tcW w:w="1006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ind w:left="17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Итого по муниципальной программе</w:t>
            </w:r>
          </w:p>
        </w:tc>
        <w:tc>
          <w:tcPr>
            <w:tcW w:w="5273" w:type="dxa"/>
            <w:gridSpan w:val="3"/>
            <w:tcBorders>
              <w:left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084E99" w:rsidRPr="002D3C8F" w:rsidTr="00F95117">
        <w:trPr>
          <w:trHeight w:val="184"/>
        </w:trPr>
        <w:tc>
          <w:tcPr>
            <w:tcW w:w="1984" w:type="dxa"/>
            <w:vMerge w:val="restart"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2123" w:type="dxa"/>
            <w:vMerge w:val="restart"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 xml:space="preserve">итого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84CE3" w:rsidRDefault="00084E99" w:rsidP="00F95117">
            <w:pPr>
              <w:suppressAutoHyphens w:val="0"/>
              <w:jc w:val="center"/>
              <w:rPr>
                <w:rFonts w:eastAsia="Calibri"/>
                <w:bCs/>
                <w:highlight w:val="yellow"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3 617 600,00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84CE3" w:rsidRDefault="00084E99" w:rsidP="00F95117">
            <w:pPr>
              <w:suppressAutoHyphens w:val="0"/>
              <w:jc w:val="center"/>
              <w:rPr>
                <w:rFonts w:eastAsia="Calibri"/>
                <w:bCs/>
                <w:highlight w:val="yellow"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2 384 </w:t>
            </w:r>
            <w:r w:rsidRPr="00256986">
              <w:rPr>
                <w:rFonts w:eastAsia="Calibri"/>
                <w:bCs/>
                <w:lang w:eastAsia="en-US"/>
              </w:rPr>
              <w:t>600,00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84CE3" w:rsidRDefault="00084E99" w:rsidP="00F95117">
            <w:pPr>
              <w:suppressAutoHyphens w:val="0"/>
              <w:jc w:val="center"/>
              <w:rPr>
                <w:rFonts w:eastAsia="Calibri"/>
                <w:bCs/>
                <w:highlight w:val="yellow"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411 000</w:t>
            </w:r>
            <w:r w:rsidRPr="003B77E4">
              <w:rPr>
                <w:rFonts w:eastAsia="Calibri"/>
                <w:bCs/>
                <w:lang w:eastAsia="en-US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411 000</w:t>
            </w:r>
            <w:r w:rsidRPr="003B77E4">
              <w:rPr>
                <w:rFonts w:eastAsia="Calibri"/>
                <w:bCs/>
                <w:lang w:eastAsia="en-US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411 000</w:t>
            </w:r>
            <w:r w:rsidRPr="003B77E4">
              <w:rPr>
                <w:rFonts w:eastAsia="Calibri"/>
                <w:bCs/>
                <w:lang w:eastAsia="en-US"/>
              </w:rPr>
              <w:t>,00</w:t>
            </w:r>
          </w:p>
        </w:tc>
        <w:tc>
          <w:tcPr>
            <w:tcW w:w="2297" w:type="dxa"/>
            <w:vMerge w:val="restart"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984" w:type="dxa"/>
            <w:vMerge w:val="restart"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084E99" w:rsidRPr="002D3C8F" w:rsidTr="00F95117">
        <w:trPr>
          <w:trHeight w:val="125"/>
        </w:trPr>
        <w:tc>
          <w:tcPr>
            <w:tcW w:w="1984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2123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84CE3" w:rsidRDefault="00084E99" w:rsidP="00F95117">
            <w:pPr>
              <w:suppressAutoHyphens w:val="0"/>
              <w:jc w:val="center"/>
              <w:rPr>
                <w:rFonts w:eastAsia="Calibri"/>
                <w:bCs/>
                <w:highlight w:val="yellow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84CE3" w:rsidRDefault="00084E99" w:rsidP="00F95117">
            <w:pPr>
              <w:suppressAutoHyphens w:val="0"/>
              <w:jc w:val="center"/>
              <w:rPr>
                <w:rFonts w:eastAsia="Calibri"/>
                <w:bCs/>
                <w:highlight w:val="yellow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84CE3" w:rsidRDefault="00084E99" w:rsidP="00F95117">
            <w:pPr>
              <w:suppressAutoHyphens w:val="0"/>
              <w:jc w:val="center"/>
              <w:rPr>
                <w:rFonts w:eastAsia="Calibri"/>
                <w:bCs/>
                <w:highlight w:val="yellow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2297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984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084E99" w:rsidRPr="002D3C8F" w:rsidTr="00F95117">
        <w:trPr>
          <w:trHeight w:val="125"/>
        </w:trPr>
        <w:tc>
          <w:tcPr>
            <w:tcW w:w="1984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2123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84CE3" w:rsidRDefault="00084E99" w:rsidP="00F95117">
            <w:pPr>
              <w:suppressAutoHyphens w:val="0"/>
              <w:jc w:val="center"/>
              <w:rPr>
                <w:rFonts w:eastAsia="Calibri"/>
                <w:highlight w:val="yellow"/>
                <w:lang w:eastAsia="en-US"/>
              </w:rPr>
            </w:pPr>
            <w:r w:rsidRPr="00256986"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84CE3" w:rsidRDefault="00084E99" w:rsidP="00F95117">
            <w:pPr>
              <w:suppressAutoHyphens w:val="0"/>
              <w:jc w:val="center"/>
              <w:rPr>
                <w:rFonts w:eastAsia="Calibri"/>
                <w:highlight w:val="yellow"/>
                <w:lang w:eastAsia="en-US"/>
              </w:rPr>
            </w:pPr>
            <w:r w:rsidRPr="00256986"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3B77E4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3B77E4"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0,00</w:t>
            </w:r>
          </w:p>
        </w:tc>
        <w:tc>
          <w:tcPr>
            <w:tcW w:w="2297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984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084E99" w:rsidRPr="002D3C8F" w:rsidTr="00F95117">
        <w:trPr>
          <w:trHeight w:val="112"/>
        </w:trPr>
        <w:tc>
          <w:tcPr>
            <w:tcW w:w="1984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2123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84CE3" w:rsidRDefault="00084E99" w:rsidP="00F95117">
            <w:pPr>
              <w:jc w:val="center"/>
              <w:rPr>
                <w:highlight w:val="yellow"/>
              </w:rPr>
            </w:pPr>
            <w:r>
              <w:rPr>
                <w:rFonts w:eastAsia="Calibri"/>
                <w:lang w:eastAsia="en-US"/>
              </w:rPr>
              <w:t>1 882 000</w:t>
            </w:r>
            <w:r w:rsidRPr="002D3C8F">
              <w:rPr>
                <w:rFonts w:eastAsia="Calibri"/>
                <w:lang w:eastAsia="en-US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84CE3" w:rsidRDefault="00084E99" w:rsidP="00F95117">
            <w:pPr>
              <w:jc w:val="center"/>
              <w:rPr>
                <w:highlight w:val="yellow"/>
              </w:rPr>
            </w:pPr>
            <w:r>
              <w:rPr>
                <w:rFonts w:eastAsia="Calibri"/>
                <w:lang w:eastAsia="en-US"/>
              </w:rPr>
              <w:t>1 882 000</w:t>
            </w:r>
            <w:r w:rsidRPr="002D3C8F">
              <w:rPr>
                <w:rFonts w:eastAsia="Calibri"/>
                <w:lang w:eastAsia="en-US"/>
              </w:rPr>
              <w:t>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3B77E4" w:rsidRDefault="00084E99" w:rsidP="00F95117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3B77E4"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0,00</w:t>
            </w:r>
          </w:p>
        </w:tc>
        <w:tc>
          <w:tcPr>
            <w:tcW w:w="2297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984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084E99" w:rsidRPr="002D3C8F" w:rsidTr="00F95117">
        <w:trPr>
          <w:trHeight w:val="105"/>
        </w:trPr>
        <w:tc>
          <w:tcPr>
            <w:tcW w:w="1984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2123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  <w:r w:rsidRPr="002D3C8F">
              <w:rPr>
                <w:rFonts w:eastAsia="Calibri"/>
                <w:lang w:eastAsia="en-US"/>
              </w:rPr>
              <w:t>бюджет округа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3B77E4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1 </w:t>
            </w:r>
            <w:r>
              <w:rPr>
                <w:rFonts w:eastAsia="Calibri"/>
                <w:bCs/>
                <w:lang w:val="en-US" w:eastAsia="en-US"/>
              </w:rPr>
              <w:t>7</w:t>
            </w:r>
            <w:r>
              <w:rPr>
                <w:rFonts w:eastAsia="Calibri"/>
                <w:bCs/>
                <w:lang w:eastAsia="en-US"/>
              </w:rPr>
              <w:t xml:space="preserve">35 </w:t>
            </w:r>
            <w:r>
              <w:rPr>
                <w:rFonts w:eastAsia="Calibri"/>
                <w:bCs/>
                <w:lang w:val="en-US" w:eastAsia="en-US"/>
              </w:rPr>
              <w:t>600</w:t>
            </w:r>
            <w:r w:rsidRPr="00547BB6">
              <w:rPr>
                <w:rFonts w:eastAsia="Calibri"/>
                <w:bCs/>
                <w:lang w:eastAsia="en-US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3B77E4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502  </w:t>
            </w:r>
            <w:r w:rsidRPr="003B77E4">
              <w:rPr>
                <w:rFonts w:eastAsia="Calibri"/>
                <w:bCs/>
                <w:lang w:eastAsia="en-US"/>
              </w:rPr>
              <w:t>600,00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84E99" w:rsidRPr="003B77E4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411 000</w:t>
            </w:r>
            <w:r w:rsidRPr="003B77E4">
              <w:rPr>
                <w:rFonts w:eastAsia="Calibri"/>
                <w:bCs/>
                <w:lang w:eastAsia="en-US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411 000</w:t>
            </w:r>
            <w:r w:rsidRPr="003B77E4">
              <w:rPr>
                <w:rFonts w:eastAsia="Calibri"/>
                <w:bCs/>
                <w:lang w:eastAsia="en-US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E99" w:rsidRPr="002D3C8F" w:rsidRDefault="00084E99" w:rsidP="00F95117">
            <w:pPr>
              <w:suppressAutoHyphens w:val="0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411 000</w:t>
            </w:r>
            <w:r w:rsidRPr="003B77E4">
              <w:rPr>
                <w:rFonts w:eastAsia="Calibri"/>
                <w:bCs/>
                <w:lang w:eastAsia="en-US"/>
              </w:rPr>
              <w:t>,00</w:t>
            </w:r>
            <w:r>
              <w:rPr>
                <w:rFonts w:eastAsia="Calibri"/>
                <w:bCs/>
                <w:lang w:eastAsia="en-US"/>
              </w:rPr>
              <w:t>».</w:t>
            </w:r>
          </w:p>
        </w:tc>
        <w:tc>
          <w:tcPr>
            <w:tcW w:w="2297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  <w:tc>
          <w:tcPr>
            <w:tcW w:w="1984" w:type="dxa"/>
            <w:vMerge/>
          </w:tcPr>
          <w:p w:rsidR="00084E99" w:rsidRPr="002D3C8F" w:rsidRDefault="00084E99" w:rsidP="00F95117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</w:tbl>
    <w:p w:rsidR="00ED792A" w:rsidRDefault="00ED792A"/>
    <w:sectPr w:rsidR="00ED792A" w:rsidSect="00084E9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0B45" w:rsidRDefault="00EA43C0">
      <w:r>
        <w:separator/>
      </w:r>
    </w:p>
  </w:endnote>
  <w:endnote w:type="continuationSeparator" w:id="0">
    <w:p w:rsidR="00B10B45" w:rsidRDefault="00EA43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imesNewRomanPSMT">
    <w:altName w:val="Times New Roman"/>
    <w:charset w:val="CC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0B45" w:rsidRDefault="00EA43C0">
      <w:r>
        <w:separator/>
      </w:r>
    </w:p>
  </w:footnote>
  <w:footnote w:type="continuationSeparator" w:id="0">
    <w:p w:rsidR="00B10B45" w:rsidRDefault="00EA43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3A74" w:rsidRDefault="00575F87">
    <w:pPr>
      <w:pStyle w:val="ad"/>
      <w:jc w:val="center"/>
    </w:pPr>
  </w:p>
  <w:p w:rsidR="00163A74" w:rsidRDefault="00575F87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2DA1866"/>
    <w:multiLevelType w:val="hybridMultilevel"/>
    <w:tmpl w:val="CD8055CC"/>
    <w:lvl w:ilvl="0" w:tplc="ADF40D6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C4051F"/>
    <w:multiLevelType w:val="hybridMultilevel"/>
    <w:tmpl w:val="5678A5B4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0D245463"/>
    <w:multiLevelType w:val="hybridMultilevel"/>
    <w:tmpl w:val="3B9EA49A"/>
    <w:lvl w:ilvl="0" w:tplc="D43C8978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1896CBC"/>
    <w:multiLevelType w:val="multilevel"/>
    <w:tmpl w:val="99245FDA"/>
    <w:lvl w:ilvl="0">
      <w:start w:val="1"/>
      <w:numFmt w:val="decimal"/>
      <w:lvlText w:val="%1."/>
      <w:lvlJc w:val="left"/>
      <w:pPr>
        <w:ind w:left="1069" w:hanging="360"/>
      </w:pPr>
      <w:rPr>
        <w:rFonts w:ascii="Calibri" w:hAnsi="Calibri" w:cs="Times New Roman" w:hint="default"/>
        <w:sz w:val="22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6">
    <w:nsid w:val="128820A9"/>
    <w:multiLevelType w:val="hybridMultilevel"/>
    <w:tmpl w:val="C4743118"/>
    <w:lvl w:ilvl="0" w:tplc="9FC00CA0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7D33ED1"/>
    <w:multiLevelType w:val="multilevel"/>
    <w:tmpl w:val="2862A08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8">
    <w:nsid w:val="21916D54"/>
    <w:multiLevelType w:val="hybridMultilevel"/>
    <w:tmpl w:val="FA123C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40728E"/>
    <w:multiLevelType w:val="hybridMultilevel"/>
    <w:tmpl w:val="D1E4CDA4"/>
    <w:lvl w:ilvl="0" w:tplc="64626CF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2D35178D"/>
    <w:multiLevelType w:val="hybridMultilevel"/>
    <w:tmpl w:val="A294914E"/>
    <w:lvl w:ilvl="0" w:tplc="D0F011A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4FC6586"/>
    <w:multiLevelType w:val="hybridMultilevel"/>
    <w:tmpl w:val="7B2475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1A3C0B"/>
    <w:multiLevelType w:val="hybridMultilevel"/>
    <w:tmpl w:val="B914E0A6"/>
    <w:lvl w:ilvl="0" w:tplc="ECE005E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64A76C2"/>
    <w:multiLevelType w:val="hybridMultilevel"/>
    <w:tmpl w:val="01A8F476"/>
    <w:lvl w:ilvl="0" w:tplc="6CBE1A9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272333"/>
    <w:multiLevelType w:val="hybridMultilevel"/>
    <w:tmpl w:val="9274DB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4B7372"/>
    <w:multiLevelType w:val="hybridMultilevel"/>
    <w:tmpl w:val="CB86621E"/>
    <w:lvl w:ilvl="0" w:tplc="95844D7A">
      <w:start w:val="1"/>
      <w:numFmt w:val="decimal"/>
      <w:lvlText w:val="%1."/>
      <w:lvlJc w:val="left"/>
      <w:pPr>
        <w:ind w:left="1069" w:hanging="360"/>
      </w:pPr>
      <w:rPr>
        <w:rFonts w:ascii="Calibri" w:hAnsi="Calibri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0BF2547"/>
    <w:multiLevelType w:val="hybridMultilevel"/>
    <w:tmpl w:val="01A8F476"/>
    <w:lvl w:ilvl="0" w:tplc="6CBE1A9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843391"/>
    <w:multiLevelType w:val="hybridMultilevel"/>
    <w:tmpl w:val="D18EB9D4"/>
    <w:lvl w:ilvl="0" w:tplc="C43011C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>
    <w:nsid w:val="4457094A"/>
    <w:multiLevelType w:val="multilevel"/>
    <w:tmpl w:val="A484E9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19">
    <w:nsid w:val="4CC14FF0"/>
    <w:multiLevelType w:val="hybridMultilevel"/>
    <w:tmpl w:val="6D84D0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750AB1"/>
    <w:multiLevelType w:val="hybridMultilevel"/>
    <w:tmpl w:val="005ABF9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50896D7A"/>
    <w:multiLevelType w:val="hybridMultilevel"/>
    <w:tmpl w:val="983EE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D33064"/>
    <w:multiLevelType w:val="hybridMultilevel"/>
    <w:tmpl w:val="83FA8638"/>
    <w:lvl w:ilvl="0" w:tplc="2994963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9167D11"/>
    <w:multiLevelType w:val="hybridMultilevel"/>
    <w:tmpl w:val="6A164D14"/>
    <w:lvl w:ilvl="0" w:tplc="0DD64812">
      <w:start w:val="1"/>
      <w:numFmt w:val="decimal"/>
      <w:lvlText w:val="%1."/>
      <w:lvlJc w:val="left"/>
      <w:pPr>
        <w:ind w:left="1230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4">
    <w:nsid w:val="5CEE65B3"/>
    <w:multiLevelType w:val="hybridMultilevel"/>
    <w:tmpl w:val="050ACBA0"/>
    <w:lvl w:ilvl="0" w:tplc="7A36E7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5D6250BC"/>
    <w:multiLevelType w:val="hybridMultilevel"/>
    <w:tmpl w:val="E9CA8B9C"/>
    <w:lvl w:ilvl="0" w:tplc="19704F62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D9432EB"/>
    <w:multiLevelType w:val="multilevel"/>
    <w:tmpl w:val="2926DE7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>
    <w:nsid w:val="63AC118E"/>
    <w:multiLevelType w:val="hybridMultilevel"/>
    <w:tmpl w:val="4B3A640A"/>
    <w:lvl w:ilvl="0" w:tplc="51D494EC">
      <w:start w:val="1"/>
      <w:numFmt w:val="decimal"/>
      <w:lvlText w:val="%1."/>
      <w:lvlJc w:val="left"/>
      <w:pPr>
        <w:ind w:left="405" w:hanging="405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322803"/>
    <w:multiLevelType w:val="hybridMultilevel"/>
    <w:tmpl w:val="8C062A2E"/>
    <w:lvl w:ilvl="0" w:tplc="14B23EE6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6AA86E41"/>
    <w:multiLevelType w:val="hybridMultilevel"/>
    <w:tmpl w:val="5678A5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AD82C62"/>
    <w:multiLevelType w:val="hybridMultilevel"/>
    <w:tmpl w:val="970AE9EA"/>
    <w:lvl w:ilvl="0" w:tplc="4872A1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78ED00A2"/>
    <w:multiLevelType w:val="hybridMultilevel"/>
    <w:tmpl w:val="577A414E"/>
    <w:lvl w:ilvl="0" w:tplc="1D8021F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4"/>
  </w:num>
  <w:num w:numId="3">
    <w:abstractNumId w:val="27"/>
  </w:num>
  <w:num w:numId="4">
    <w:abstractNumId w:val="23"/>
  </w:num>
  <w:num w:numId="5">
    <w:abstractNumId w:val="14"/>
  </w:num>
  <w:num w:numId="6">
    <w:abstractNumId w:val="3"/>
  </w:num>
  <w:num w:numId="7">
    <w:abstractNumId w:val="29"/>
  </w:num>
  <w:num w:numId="8">
    <w:abstractNumId w:val="25"/>
  </w:num>
  <w:num w:numId="9">
    <w:abstractNumId w:val="0"/>
  </w:num>
  <w:num w:numId="10">
    <w:abstractNumId w:val="1"/>
  </w:num>
  <w:num w:numId="11">
    <w:abstractNumId w:val="26"/>
  </w:num>
  <w:num w:numId="12">
    <w:abstractNumId w:val="10"/>
  </w:num>
  <w:num w:numId="13">
    <w:abstractNumId w:val="2"/>
  </w:num>
  <w:num w:numId="14">
    <w:abstractNumId w:val="31"/>
  </w:num>
  <w:num w:numId="15">
    <w:abstractNumId w:val="22"/>
  </w:num>
  <w:num w:numId="16">
    <w:abstractNumId w:val="20"/>
  </w:num>
  <w:num w:numId="17">
    <w:abstractNumId w:val="28"/>
  </w:num>
  <w:num w:numId="18">
    <w:abstractNumId w:val="11"/>
  </w:num>
  <w:num w:numId="19">
    <w:abstractNumId w:val="9"/>
  </w:num>
  <w:num w:numId="20">
    <w:abstractNumId w:val="18"/>
  </w:num>
  <w:num w:numId="21">
    <w:abstractNumId w:val="21"/>
  </w:num>
  <w:num w:numId="22">
    <w:abstractNumId w:val="19"/>
  </w:num>
  <w:num w:numId="23">
    <w:abstractNumId w:val="13"/>
  </w:num>
  <w:num w:numId="24">
    <w:abstractNumId w:val="16"/>
  </w:num>
  <w:num w:numId="25">
    <w:abstractNumId w:val="5"/>
  </w:num>
  <w:num w:numId="26">
    <w:abstractNumId w:val="15"/>
  </w:num>
  <w:num w:numId="27">
    <w:abstractNumId w:val="12"/>
  </w:num>
  <w:num w:numId="28">
    <w:abstractNumId w:val="7"/>
  </w:num>
  <w:num w:numId="29">
    <w:abstractNumId w:val="30"/>
  </w:num>
  <w:num w:numId="30">
    <w:abstractNumId w:val="24"/>
  </w:num>
  <w:num w:numId="31">
    <w:abstractNumId w:val="6"/>
  </w:num>
  <w:num w:numId="3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4E99"/>
    <w:rsid w:val="00084E99"/>
    <w:rsid w:val="002927A8"/>
    <w:rsid w:val="00575F87"/>
    <w:rsid w:val="00B10B45"/>
    <w:rsid w:val="00EA43C0"/>
    <w:rsid w:val="00ED7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E99"/>
    <w:pPr>
      <w:suppressAutoHyphens/>
    </w:pPr>
    <w:rPr>
      <w:lang w:eastAsia="ar-SA"/>
    </w:rPr>
  </w:style>
  <w:style w:type="paragraph" w:styleId="1">
    <w:name w:val="heading 1"/>
    <w:basedOn w:val="a"/>
    <w:next w:val="a"/>
    <w:link w:val="10"/>
    <w:qFormat/>
    <w:rsid w:val="00084E99"/>
    <w:pPr>
      <w:keepNext/>
      <w:suppressAutoHyphens w:val="0"/>
      <w:ind w:left="720" w:hanging="720"/>
      <w:jc w:val="both"/>
      <w:outlineLvl w:val="0"/>
    </w:pPr>
    <w:rPr>
      <w:sz w:val="28"/>
      <w:szCs w:val="24"/>
      <w:lang w:val="en-US"/>
    </w:rPr>
  </w:style>
  <w:style w:type="paragraph" w:styleId="4">
    <w:name w:val="heading 4"/>
    <w:basedOn w:val="a"/>
    <w:next w:val="a"/>
    <w:link w:val="40"/>
    <w:qFormat/>
    <w:rsid w:val="00084E99"/>
    <w:pPr>
      <w:keepNext/>
      <w:suppressAutoHyphens w:val="0"/>
      <w:spacing w:before="240" w:after="60"/>
      <w:outlineLvl w:val="3"/>
    </w:pPr>
    <w:rPr>
      <w:b/>
      <w:bCs/>
      <w:sz w:val="28"/>
      <w:szCs w:val="28"/>
      <w:lang/>
    </w:rPr>
  </w:style>
  <w:style w:type="paragraph" w:styleId="5">
    <w:name w:val="heading 5"/>
    <w:basedOn w:val="a"/>
    <w:next w:val="a"/>
    <w:link w:val="50"/>
    <w:qFormat/>
    <w:rsid w:val="00084E99"/>
    <w:pPr>
      <w:suppressAutoHyphens w:val="0"/>
      <w:spacing w:before="240" w:after="60"/>
      <w:outlineLvl w:val="4"/>
    </w:pPr>
    <w:rPr>
      <w:b/>
      <w:bCs/>
      <w:i/>
      <w:i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84E99"/>
    <w:rPr>
      <w:sz w:val="28"/>
      <w:szCs w:val="24"/>
      <w:lang w:val="en-US"/>
    </w:rPr>
  </w:style>
  <w:style w:type="character" w:customStyle="1" w:styleId="40">
    <w:name w:val="Заголовок 4 Знак"/>
    <w:basedOn w:val="a0"/>
    <w:link w:val="4"/>
    <w:rsid w:val="00084E99"/>
    <w:rPr>
      <w:b/>
      <w:bCs/>
      <w:sz w:val="28"/>
      <w:szCs w:val="28"/>
      <w:lang/>
    </w:rPr>
  </w:style>
  <w:style w:type="character" w:customStyle="1" w:styleId="50">
    <w:name w:val="Заголовок 5 Знак"/>
    <w:basedOn w:val="a0"/>
    <w:link w:val="5"/>
    <w:rsid w:val="00084E99"/>
    <w:rPr>
      <w:b/>
      <w:bCs/>
      <w:i/>
      <w:iCs/>
      <w:sz w:val="26"/>
      <w:szCs w:val="26"/>
      <w:lang/>
    </w:rPr>
  </w:style>
  <w:style w:type="character" w:customStyle="1" w:styleId="WW8Num1z0">
    <w:name w:val="WW8Num1z0"/>
    <w:rsid w:val="00084E99"/>
    <w:rPr>
      <w:rFonts w:hint="default"/>
    </w:rPr>
  </w:style>
  <w:style w:type="character" w:customStyle="1" w:styleId="WW8Num1z1">
    <w:name w:val="WW8Num1z1"/>
    <w:rsid w:val="00084E99"/>
  </w:style>
  <w:style w:type="character" w:customStyle="1" w:styleId="WW8Num1z2">
    <w:name w:val="WW8Num1z2"/>
    <w:rsid w:val="00084E99"/>
  </w:style>
  <w:style w:type="character" w:customStyle="1" w:styleId="WW8Num1z3">
    <w:name w:val="WW8Num1z3"/>
    <w:rsid w:val="00084E99"/>
  </w:style>
  <w:style w:type="character" w:customStyle="1" w:styleId="WW8Num1z4">
    <w:name w:val="WW8Num1z4"/>
    <w:rsid w:val="00084E99"/>
  </w:style>
  <w:style w:type="character" w:customStyle="1" w:styleId="WW8Num1z5">
    <w:name w:val="WW8Num1z5"/>
    <w:rsid w:val="00084E99"/>
  </w:style>
  <w:style w:type="character" w:customStyle="1" w:styleId="WW8Num1z6">
    <w:name w:val="WW8Num1z6"/>
    <w:rsid w:val="00084E99"/>
  </w:style>
  <w:style w:type="character" w:customStyle="1" w:styleId="WW8Num1z7">
    <w:name w:val="WW8Num1z7"/>
    <w:rsid w:val="00084E99"/>
  </w:style>
  <w:style w:type="character" w:customStyle="1" w:styleId="WW8Num1z8">
    <w:name w:val="WW8Num1z8"/>
    <w:rsid w:val="00084E99"/>
  </w:style>
  <w:style w:type="character" w:customStyle="1" w:styleId="WW8Num2z0">
    <w:name w:val="WW8Num2z0"/>
    <w:rsid w:val="00084E99"/>
    <w:rPr>
      <w:rFonts w:hint="default"/>
    </w:rPr>
  </w:style>
  <w:style w:type="character" w:customStyle="1" w:styleId="WW8Num2z1">
    <w:name w:val="WW8Num2z1"/>
    <w:rsid w:val="00084E99"/>
  </w:style>
  <w:style w:type="character" w:customStyle="1" w:styleId="WW8Num2z2">
    <w:name w:val="WW8Num2z2"/>
    <w:rsid w:val="00084E99"/>
  </w:style>
  <w:style w:type="character" w:customStyle="1" w:styleId="WW8Num2z3">
    <w:name w:val="WW8Num2z3"/>
    <w:rsid w:val="00084E99"/>
  </w:style>
  <w:style w:type="character" w:customStyle="1" w:styleId="WW8Num2z4">
    <w:name w:val="WW8Num2z4"/>
    <w:rsid w:val="00084E99"/>
  </w:style>
  <w:style w:type="character" w:customStyle="1" w:styleId="WW8Num2z5">
    <w:name w:val="WW8Num2z5"/>
    <w:rsid w:val="00084E99"/>
  </w:style>
  <w:style w:type="character" w:customStyle="1" w:styleId="WW8Num2z6">
    <w:name w:val="WW8Num2z6"/>
    <w:rsid w:val="00084E99"/>
  </w:style>
  <w:style w:type="character" w:customStyle="1" w:styleId="WW8Num2z7">
    <w:name w:val="WW8Num2z7"/>
    <w:rsid w:val="00084E99"/>
  </w:style>
  <w:style w:type="character" w:customStyle="1" w:styleId="WW8Num2z8">
    <w:name w:val="WW8Num2z8"/>
    <w:rsid w:val="00084E99"/>
  </w:style>
  <w:style w:type="character" w:customStyle="1" w:styleId="WW8Num3z0">
    <w:name w:val="WW8Num3z0"/>
    <w:rsid w:val="00084E99"/>
    <w:rPr>
      <w:rFonts w:hint="default"/>
    </w:rPr>
  </w:style>
  <w:style w:type="character" w:customStyle="1" w:styleId="WW8Num3z1">
    <w:name w:val="WW8Num3z1"/>
    <w:rsid w:val="00084E99"/>
  </w:style>
  <w:style w:type="character" w:customStyle="1" w:styleId="WW8Num3z2">
    <w:name w:val="WW8Num3z2"/>
    <w:rsid w:val="00084E99"/>
  </w:style>
  <w:style w:type="character" w:customStyle="1" w:styleId="WW8Num3z3">
    <w:name w:val="WW8Num3z3"/>
    <w:rsid w:val="00084E99"/>
  </w:style>
  <w:style w:type="character" w:customStyle="1" w:styleId="WW8Num3z4">
    <w:name w:val="WW8Num3z4"/>
    <w:rsid w:val="00084E99"/>
  </w:style>
  <w:style w:type="character" w:customStyle="1" w:styleId="WW8Num3z5">
    <w:name w:val="WW8Num3z5"/>
    <w:rsid w:val="00084E99"/>
  </w:style>
  <w:style w:type="character" w:customStyle="1" w:styleId="WW8Num3z6">
    <w:name w:val="WW8Num3z6"/>
    <w:rsid w:val="00084E99"/>
  </w:style>
  <w:style w:type="character" w:customStyle="1" w:styleId="WW8Num3z7">
    <w:name w:val="WW8Num3z7"/>
    <w:rsid w:val="00084E99"/>
  </w:style>
  <w:style w:type="character" w:customStyle="1" w:styleId="WW8Num3z8">
    <w:name w:val="WW8Num3z8"/>
    <w:rsid w:val="00084E99"/>
  </w:style>
  <w:style w:type="character" w:customStyle="1" w:styleId="WW8Num4z0">
    <w:name w:val="WW8Num4z0"/>
    <w:rsid w:val="00084E99"/>
    <w:rPr>
      <w:rFonts w:hint="default"/>
    </w:rPr>
  </w:style>
  <w:style w:type="character" w:customStyle="1" w:styleId="WW8Num4z1">
    <w:name w:val="WW8Num4z1"/>
    <w:rsid w:val="00084E99"/>
  </w:style>
  <w:style w:type="character" w:customStyle="1" w:styleId="WW8Num4z2">
    <w:name w:val="WW8Num4z2"/>
    <w:rsid w:val="00084E99"/>
  </w:style>
  <w:style w:type="character" w:customStyle="1" w:styleId="WW8Num4z3">
    <w:name w:val="WW8Num4z3"/>
    <w:rsid w:val="00084E99"/>
  </w:style>
  <w:style w:type="character" w:customStyle="1" w:styleId="WW8Num4z4">
    <w:name w:val="WW8Num4z4"/>
    <w:rsid w:val="00084E99"/>
  </w:style>
  <w:style w:type="character" w:customStyle="1" w:styleId="WW8Num4z5">
    <w:name w:val="WW8Num4z5"/>
    <w:rsid w:val="00084E99"/>
  </w:style>
  <w:style w:type="character" w:customStyle="1" w:styleId="WW8Num4z6">
    <w:name w:val="WW8Num4z6"/>
    <w:rsid w:val="00084E99"/>
  </w:style>
  <w:style w:type="character" w:customStyle="1" w:styleId="WW8Num4z7">
    <w:name w:val="WW8Num4z7"/>
    <w:rsid w:val="00084E99"/>
  </w:style>
  <w:style w:type="character" w:customStyle="1" w:styleId="WW8Num4z8">
    <w:name w:val="WW8Num4z8"/>
    <w:rsid w:val="00084E99"/>
  </w:style>
  <w:style w:type="character" w:customStyle="1" w:styleId="WW8Num5z0">
    <w:name w:val="WW8Num5z0"/>
    <w:rsid w:val="00084E99"/>
    <w:rPr>
      <w:rFonts w:hint="default"/>
    </w:rPr>
  </w:style>
  <w:style w:type="character" w:customStyle="1" w:styleId="WW8Num5z1">
    <w:name w:val="WW8Num5z1"/>
    <w:rsid w:val="00084E99"/>
  </w:style>
  <w:style w:type="character" w:customStyle="1" w:styleId="WW8Num5z2">
    <w:name w:val="WW8Num5z2"/>
    <w:rsid w:val="00084E99"/>
  </w:style>
  <w:style w:type="character" w:customStyle="1" w:styleId="WW8Num5z3">
    <w:name w:val="WW8Num5z3"/>
    <w:rsid w:val="00084E99"/>
  </w:style>
  <w:style w:type="character" w:customStyle="1" w:styleId="WW8Num5z4">
    <w:name w:val="WW8Num5z4"/>
    <w:rsid w:val="00084E99"/>
  </w:style>
  <w:style w:type="character" w:customStyle="1" w:styleId="WW8Num5z5">
    <w:name w:val="WW8Num5z5"/>
    <w:rsid w:val="00084E99"/>
  </w:style>
  <w:style w:type="character" w:customStyle="1" w:styleId="WW8Num5z6">
    <w:name w:val="WW8Num5z6"/>
    <w:rsid w:val="00084E99"/>
  </w:style>
  <w:style w:type="character" w:customStyle="1" w:styleId="WW8Num5z7">
    <w:name w:val="WW8Num5z7"/>
    <w:rsid w:val="00084E99"/>
  </w:style>
  <w:style w:type="character" w:customStyle="1" w:styleId="WW8Num5z8">
    <w:name w:val="WW8Num5z8"/>
    <w:rsid w:val="00084E99"/>
  </w:style>
  <w:style w:type="character" w:customStyle="1" w:styleId="WW8Num6z0">
    <w:name w:val="WW8Num6z0"/>
    <w:rsid w:val="00084E99"/>
    <w:rPr>
      <w:rFonts w:hint="default"/>
    </w:rPr>
  </w:style>
  <w:style w:type="character" w:customStyle="1" w:styleId="WW8Num6z1">
    <w:name w:val="WW8Num6z1"/>
    <w:rsid w:val="00084E99"/>
  </w:style>
  <w:style w:type="character" w:customStyle="1" w:styleId="WW8Num6z2">
    <w:name w:val="WW8Num6z2"/>
    <w:rsid w:val="00084E99"/>
  </w:style>
  <w:style w:type="character" w:customStyle="1" w:styleId="WW8Num6z3">
    <w:name w:val="WW8Num6z3"/>
    <w:rsid w:val="00084E99"/>
  </w:style>
  <w:style w:type="character" w:customStyle="1" w:styleId="WW8Num6z4">
    <w:name w:val="WW8Num6z4"/>
    <w:rsid w:val="00084E99"/>
  </w:style>
  <w:style w:type="character" w:customStyle="1" w:styleId="WW8Num6z5">
    <w:name w:val="WW8Num6z5"/>
    <w:rsid w:val="00084E99"/>
  </w:style>
  <w:style w:type="character" w:customStyle="1" w:styleId="WW8Num6z6">
    <w:name w:val="WW8Num6z6"/>
    <w:rsid w:val="00084E99"/>
  </w:style>
  <w:style w:type="character" w:customStyle="1" w:styleId="WW8Num6z7">
    <w:name w:val="WW8Num6z7"/>
    <w:rsid w:val="00084E99"/>
  </w:style>
  <w:style w:type="character" w:customStyle="1" w:styleId="WW8Num6z8">
    <w:name w:val="WW8Num6z8"/>
    <w:rsid w:val="00084E99"/>
  </w:style>
  <w:style w:type="character" w:customStyle="1" w:styleId="WW8Num7z0">
    <w:name w:val="WW8Num7z0"/>
    <w:rsid w:val="00084E99"/>
    <w:rPr>
      <w:rFonts w:hint="default"/>
    </w:rPr>
  </w:style>
  <w:style w:type="character" w:customStyle="1" w:styleId="WW8Num7z1">
    <w:name w:val="WW8Num7z1"/>
    <w:rsid w:val="00084E99"/>
  </w:style>
  <w:style w:type="character" w:customStyle="1" w:styleId="WW8Num7z2">
    <w:name w:val="WW8Num7z2"/>
    <w:rsid w:val="00084E99"/>
  </w:style>
  <w:style w:type="character" w:customStyle="1" w:styleId="WW8Num7z3">
    <w:name w:val="WW8Num7z3"/>
    <w:rsid w:val="00084E99"/>
  </w:style>
  <w:style w:type="character" w:customStyle="1" w:styleId="WW8Num7z4">
    <w:name w:val="WW8Num7z4"/>
    <w:rsid w:val="00084E99"/>
  </w:style>
  <w:style w:type="character" w:customStyle="1" w:styleId="WW8Num7z5">
    <w:name w:val="WW8Num7z5"/>
    <w:rsid w:val="00084E99"/>
  </w:style>
  <w:style w:type="character" w:customStyle="1" w:styleId="WW8Num7z6">
    <w:name w:val="WW8Num7z6"/>
    <w:rsid w:val="00084E99"/>
  </w:style>
  <w:style w:type="character" w:customStyle="1" w:styleId="WW8Num7z7">
    <w:name w:val="WW8Num7z7"/>
    <w:rsid w:val="00084E99"/>
  </w:style>
  <w:style w:type="character" w:customStyle="1" w:styleId="WW8Num7z8">
    <w:name w:val="WW8Num7z8"/>
    <w:rsid w:val="00084E99"/>
  </w:style>
  <w:style w:type="character" w:customStyle="1" w:styleId="WW8Num8z0">
    <w:name w:val="WW8Num8z0"/>
    <w:rsid w:val="00084E99"/>
    <w:rPr>
      <w:rFonts w:hint="default"/>
      <w:sz w:val="20"/>
    </w:rPr>
  </w:style>
  <w:style w:type="character" w:customStyle="1" w:styleId="WW8Num8z1">
    <w:name w:val="WW8Num8z1"/>
    <w:rsid w:val="00084E99"/>
  </w:style>
  <w:style w:type="character" w:customStyle="1" w:styleId="WW8Num8z2">
    <w:name w:val="WW8Num8z2"/>
    <w:rsid w:val="00084E99"/>
  </w:style>
  <w:style w:type="character" w:customStyle="1" w:styleId="WW8Num8z3">
    <w:name w:val="WW8Num8z3"/>
    <w:rsid w:val="00084E99"/>
  </w:style>
  <w:style w:type="character" w:customStyle="1" w:styleId="WW8Num8z4">
    <w:name w:val="WW8Num8z4"/>
    <w:rsid w:val="00084E99"/>
  </w:style>
  <w:style w:type="character" w:customStyle="1" w:styleId="WW8Num8z5">
    <w:name w:val="WW8Num8z5"/>
    <w:rsid w:val="00084E99"/>
  </w:style>
  <w:style w:type="character" w:customStyle="1" w:styleId="WW8Num8z6">
    <w:name w:val="WW8Num8z6"/>
    <w:rsid w:val="00084E99"/>
  </w:style>
  <w:style w:type="character" w:customStyle="1" w:styleId="WW8Num8z7">
    <w:name w:val="WW8Num8z7"/>
    <w:rsid w:val="00084E99"/>
  </w:style>
  <w:style w:type="character" w:customStyle="1" w:styleId="WW8Num8z8">
    <w:name w:val="WW8Num8z8"/>
    <w:rsid w:val="00084E99"/>
  </w:style>
  <w:style w:type="character" w:customStyle="1" w:styleId="11">
    <w:name w:val="Основной шрифт абзаца1"/>
    <w:rsid w:val="00084E99"/>
  </w:style>
  <w:style w:type="character" w:customStyle="1" w:styleId="a3">
    <w:name w:val="Верхний колонтитул Знак"/>
    <w:uiPriority w:val="99"/>
    <w:rsid w:val="00084E99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uiPriority w:val="99"/>
    <w:rsid w:val="00084E99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выноски Знак"/>
    <w:uiPriority w:val="99"/>
    <w:rsid w:val="00084E99"/>
    <w:rPr>
      <w:rFonts w:ascii="Tahoma" w:eastAsia="Times New Roman" w:hAnsi="Tahoma" w:cs="Tahoma"/>
      <w:sz w:val="16"/>
      <w:szCs w:val="16"/>
    </w:rPr>
  </w:style>
  <w:style w:type="character" w:customStyle="1" w:styleId="a6">
    <w:name w:val="Основной текст Знак"/>
    <w:rsid w:val="00084E99"/>
    <w:rPr>
      <w:rFonts w:ascii="Times New Roman" w:eastAsia="Times New Roman" w:hAnsi="Times New Roman" w:cs="Calibri"/>
      <w:sz w:val="28"/>
    </w:rPr>
  </w:style>
  <w:style w:type="paragraph" w:styleId="a7">
    <w:name w:val="Title"/>
    <w:aliases w:val="Заголовок"/>
    <w:basedOn w:val="a"/>
    <w:next w:val="a8"/>
    <w:link w:val="a9"/>
    <w:rsid w:val="00084E99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character" w:customStyle="1" w:styleId="a9">
    <w:name w:val="Название Знак"/>
    <w:aliases w:val="Заголовок Знак"/>
    <w:basedOn w:val="a0"/>
    <w:link w:val="a7"/>
    <w:rsid w:val="00084E99"/>
    <w:rPr>
      <w:rFonts w:ascii="Arial" w:eastAsia="Microsoft YaHei" w:hAnsi="Arial" w:cs="Lucida Sans"/>
      <w:sz w:val="28"/>
      <w:szCs w:val="28"/>
      <w:lang w:eastAsia="ar-SA"/>
    </w:rPr>
  </w:style>
  <w:style w:type="paragraph" w:styleId="a8">
    <w:name w:val="Body Text"/>
    <w:basedOn w:val="a"/>
    <w:link w:val="12"/>
    <w:rsid w:val="00084E99"/>
    <w:pPr>
      <w:widowControl w:val="0"/>
      <w:overflowPunct w:val="0"/>
      <w:autoSpaceDE w:val="0"/>
      <w:jc w:val="center"/>
      <w:textAlignment w:val="baseline"/>
    </w:pPr>
    <w:rPr>
      <w:sz w:val="28"/>
      <w:lang/>
    </w:rPr>
  </w:style>
  <w:style w:type="character" w:customStyle="1" w:styleId="12">
    <w:name w:val="Основной текст Знак1"/>
    <w:basedOn w:val="a0"/>
    <w:link w:val="a8"/>
    <w:rsid w:val="00084E99"/>
    <w:rPr>
      <w:sz w:val="28"/>
      <w:lang w:eastAsia="ar-SA"/>
    </w:rPr>
  </w:style>
  <w:style w:type="paragraph" w:styleId="aa">
    <w:name w:val="List"/>
    <w:basedOn w:val="a8"/>
    <w:rsid w:val="00084E99"/>
    <w:rPr>
      <w:rFonts w:cs="Lucida Sans"/>
    </w:rPr>
  </w:style>
  <w:style w:type="paragraph" w:customStyle="1" w:styleId="13">
    <w:name w:val="Название1"/>
    <w:basedOn w:val="a"/>
    <w:rsid w:val="00084E99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14">
    <w:name w:val="Указатель1"/>
    <w:basedOn w:val="a"/>
    <w:rsid w:val="00084E99"/>
    <w:pPr>
      <w:suppressLineNumbers/>
    </w:pPr>
    <w:rPr>
      <w:rFonts w:cs="Lucida Sans"/>
    </w:rPr>
  </w:style>
  <w:style w:type="paragraph" w:customStyle="1" w:styleId="ConsPlusTitle">
    <w:name w:val="ConsPlusTitle"/>
    <w:rsid w:val="00084E99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Title">
    <w:name w:val="Title!Название НПА"/>
    <w:basedOn w:val="a"/>
    <w:rsid w:val="00084E99"/>
    <w:pPr>
      <w:spacing w:before="240" w:after="60"/>
      <w:jc w:val="center"/>
    </w:pPr>
    <w:rPr>
      <w:rFonts w:eastAsia="Calibri" w:cs="Arial"/>
      <w:b/>
      <w:bCs/>
      <w:kern w:val="1"/>
      <w:sz w:val="32"/>
      <w:szCs w:val="32"/>
    </w:rPr>
  </w:style>
  <w:style w:type="paragraph" w:styleId="ab">
    <w:name w:val="List Paragraph"/>
    <w:basedOn w:val="a"/>
    <w:uiPriority w:val="34"/>
    <w:qFormat/>
    <w:rsid w:val="00084E99"/>
    <w:pPr>
      <w:ind w:left="720"/>
    </w:pPr>
  </w:style>
  <w:style w:type="paragraph" w:styleId="ac">
    <w:name w:val="No Spacing"/>
    <w:uiPriority w:val="1"/>
    <w:qFormat/>
    <w:rsid w:val="00084E99"/>
    <w:pPr>
      <w:suppressAutoHyphens/>
    </w:pPr>
    <w:rPr>
      <w:lang w:eastAsia="ar-SA"/>
    </w:rPr>
  </w:style>
  <w:style w:type="paragraph" w:customStyle="1" w:styleId="ConsPlusNormal">
    <w:name w:val="ConsPlusNormal"/>
    <w:link w:val="ConsPlusNormal0"/>
    <w:rsid w:val="00084E99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d">
    <w:name w:val="header"/>
    <w:basedOn w:val="a"/>
    <w:link w:val="15"/>
    <w:uiPriority w:val="99"/>
    <w:rsid w:val="00084E99"/>
    <w:rPr>
      <w:lang/>
    </w:rPr>
  </w:style>
  <w:style w:type="character" w:customStyle="1" w:styleId="15">
    <w:name w:val="Верхний колонтитул Знак1"/>
    <w:basedOn w:val="a0"/>
    <w:link w:val="ad"/>
    <w:uiPriority w:val="99"/>
    <w:rsid w:val="00084E99"/>
    <w:rPr>
      <w:lang w:eastAsia="ar-SA"/>
    </w:rPr>
  </w:style>
  <w:style w:type="paragraph" w:styleId="ae">
    <w:name w:val="footer"/>
    <w:basedOn w:val="a"/>
    <w:link w:val="16"/>
    <w:uiPriority w:val="99"/>
    <w:rsid w:val="00084E99"/>
    <w:rPr>
      <w:lang/>
    </w:rPr>
  </w:style>
  <w:style w:type="character" w:customStyle="1" w:styleId="16">
    <w:name w:val="Нижний колонтитул Знак1"/>
    <w:basedOn w:val="a0"/>
    <w:link w:val="ae"/>
    <w:uiPriority w:val="99"/>
    <w:rsid w:val="00084E99"/>
    <w:rPr>
      <w:lang w:eastAsia="ar-SA"/>
    </w:rPr>
  </w:style>
  <w:style w:type="paragraph" w:styleId="af">
    <w:name w:val="Balloon Text"/>
    <w:basedOn w:val="a"/>
    <w:link w:val="17"/>
    <w:uiPriority w:val="99"/>
    <w:rsid w:val="00084E99"/>
    <w:rPr>
      <w:rFonts w:ascii="Tahoma" w:hAnsi="Tahoma" w:cs="Tahoma"/>
      <w:sz w:val="16"/>
      <w:szCs w:val="16"/>
      <w:lang/>
    </w:rPr>
  </w:style>
  <w:style w:type="character" w:customStyle="1" w:styleId="17">
    <w:name w:val="Текст выноски Знак1"/>
    <w:basedOn w:val="a0"/>
    <w:link w:val="af"/>
    <w:uiPriority w:val="99"/>
    <w:rsid w:val="00084E99"/>
    <w:rPr>
      <w:rFonts w:ascii="Tahoma" w:hAnsi="Tahoma" w:cs="Tahoma"/>
      <w:sz w:val="16"/>
      <w:szCs w:val="16"/>
      <w:lang w:eastAsia="ar-SA"/>
    </w:rPr>
  </w:style>
  <w:style w:type="paragraph" w:customStyle="1" w:styleId="af0">
    <w:name w:val="Содержимое таблицы"/>
    <w:basedOn w:val="a"/>
    <w:rsid w:val="00084E99"/>
    <w:pPr>
      <w:suppressLineNumbers/>
    </w:pPr>
  </w:style>
  <w:style w:type="paragraph" w:customStyle="1" w:styleId="af1">
    <w:name w:val="Заголовок таблицы"/>
    <w:basedOn w:val="af0"/>
    <w:rsid w:val="00084E99"/>
    <w:pPr>
      <w:jc w:val="center"/>
    </w:pPr>
    <w:rPr>
      <w:b/>
      <w:bCs/>
    </w:rPr>
  </w:style>
  <w:style w:type="numbering" w:customStyle="1" w:styleId="18">
    <w:name w:val="Нет списка1"/>
    <w:next w:val="a2"/>
    <w:uiPriority w:val="99"/>
    <w:semiHidden/>
    <w:unhideWhenUsed/>
    <w:rsid w:val="00084E99"/>
  </w:style>
  <w:style w:type="character" w:customStyle="1" w:styleId="af2">
    <w:name w:val="Основной текст с отступом Знак"/>
    <w:rsid w:val="00084E99"/>
  </w:style>
  <w:style w:type="character" w:customStyle="1" w:styleId="3">
    <w:name w:val="Основной текст с отступом 3 Знак"/>
    <w:link w:val="30"/>
    <w:uiPriority w:val="99"/>
    <w:rsid w:val="00084E99"/>
    <w:rPr>
      <w:sz w:val="16"/>
      <w:szCs w:val="16"/>
      <w:lang/>
    </w:rPr>
  </w:style>
  <w:style w:type="paragraph" w:styleId="30">
    <w:name w:val="Body Text Indent 3"/>
    <w:basedOn w:val="a"/>
    <w:link w:val="3"/>
    <w:uiPriority w:val="99"/>
    <w:unhideWhenUsed/>
    <w:rsid w:val="00084E99"/>
    <w:pPr>
      <w:suppressAutoHyphens w:val="0"/>
      <w:spacing w:after="120"/>
      <w:ind w:left="283"/>
    </w:pPr>
    <w:rPr>
      <w:sz w:val="16"/>
      <w:szCs w:val="16"/>
      <w:lang w:eastAsia="en-US"/>
    </w:rPr>
  </w:style>
  <w:style w:type="character" w:customStyle="1" w:styleId="31">
    <w:name w:val="Основной текст с отступом 3 Знак1"/>
    <w:basedOn w:val="a0"/>
    <w:uiPriority w:val="99"/>
    <w:semiHidden/>
    <w:rsid w:val="00084E99"/>
    <w:rPr>
      <w:sz w:val="16"/>
      <w:szCs w:val="16"/>
      <w:lang w:eastAsia="ar-SA"/>
    </w:rPr>
  </w:style>
  <w:style w:type="character" w:styleId="af3">
    <w:name w:val="page number"/>
    <w:rsid w:val="00084E99"/>
    <w:rPr>
      <w:rFonts w:cs="Times New Roman"/>
    </w:rPr>
  </w:style>
  <w:style w:type="paragraph" w:customStyle="1" w:styleId="ConsPlusNonformat">
    <w:name w:val="ConsPlusNonformat"/>
    <w:rsid w:val="00084E99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uiPriority w:val="99"/>
    <w:rsid w:val="00084E99"/>
    <w:pPr>
      <w:suppressAutoHyphens/>
      <w:snapToGrid w:val="0"/>
      <w:ind w:firstLine="720"/>
    </w:pPr>
    <w:rPr>
      <w:rFonts w:ascii="Consultant" w:eastAsia="Arial" w:hAnsi="Consultant" w:cs="Consultant"/>
      <w:lang w:eastAsia="ar-SA"/>
    </w:rPr>
  </w:style>
  <w:style w:type="paragraph" w:customStyle="1" w:styleId="ConsPlusCell">
    <w:name w:val="ConsPlusCell"/>
    <w:rsid w:val="00084E99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2">
    <w:name w:val="Стиль2"/>
    <w:basedOn w:val="a"/>
    <w:rsid w:val="00084E99"/>
    <w:pPr>
      <w:suppressAutoHyphens w:val="0"/>
      <w:autoSpaceDE w:val="0"/>
      <w:jc w:val="center"/>
    </w:pPr>
    <w:rPr>
      <w:sz w:val="28"/>
    </w:rPr>
  </w:style>
  <w:style w:type="paragraph" w:customStyle="1" w:styleId="af4">
    <w:name w:val="Основной"/>
    <w:basedOn w:val="a"/>
    <w:rsid w:val="00084E99"/>
    <w:pPr>
      <w:suppressAutoHyphens w:val="0"/>
      <w:spacing w:after="20"/>
      <w:ind w:firstLine="709"/>
      <w:jc w:val="both"/>
    </w:pPr>
    <w:rPr>
      <w:sz w:val="28"/>
    </w:rPr>
  </w:style>
  <w:style w:type="paragraph" w:styleId="af5">
    <w:name w:val="Body Text Indent"/>
    <w:basedOn w:val="a"/>
    <w:link w:val="19"/>
    <w:rsid w:val="00084E99"/>
    <w:pPr>
      <w:suppressAutoHyphens w:val="0"/>
      <w:spacing w:after="120"/>
      <w:ind w:left="283"/>
    </w:pPr>
    <w:rPr>
      <w:lang/>
    </w:rPr>
  </w:style>
  <w:style w:type="character" w:customStyle="1" w:styleId="19">
    <w:name w:val="Основной текст с отступом Знак1"/>
    <w:basedOn w:val="a0"/>
    <w:link w:val="af5"/>
    <w:rsid w:val="00084E99"/>
    <w:rPr>
      <w:lang w:eastAsia="ar-SA"/>
    </w:rPr>
  </w:style>
  <w:style w:type="paragraph" w:customStyle="1" w:styleId="310">
    <w:name w:val="Основной текст с отступом 31"/>
    <w:basedOn w:val="a"/>
    <w:rsid w:val="00084E99"/>
    <w:pPr>
      <w:suppressAutoHyphens w:val="0"/>
      <w:spacing w:after="120"/>
      <w:ind w:left="283"/>
    </w:pPr>
    <w:rPr>
      <w:sz w:val="16"/>
      <w:szCs w:val="16"/>
      <w:lang/>
    </w:rPr>
  </w:style>
  <w:style w:type="paragraph" w:customStyle="1" w:styleId="heading">
    <w:name w:val="heading"/>
    <w:basedOn w:val="a"/>
    <w:rsid w:val="00084E99"/>
    <w:pPr>
      <w:suppressAutoHyphens w:val="0"/>
      <w:spacing w:before="280" w:after="280" w:line="100" w:lineRule="atLeast"/>
    </w:pPr>
    <w:rPr>
      <w:sz w:val="24"/>
      <w:szCs w:val="24"/>
    </w:rPr>
  </w:style>
  <w:style w:type="paragraph" w:customStyle="1" w:styleId="af6">
    <w:name w:val="Содержимое врезки"/>
    <w:basedOn w:val="a8"/>
    <w:rsid w:val="00084E99"/>
    <w:pPr>
      <w:widowControl/>
      <w:overflowPunct/>
      <w:autoSpaceDE/>
      <w:spacing w:after="120"/>
      <w:jc w:val="left"/>
      <w:textAlignment w:val="auto"/>
    </w:pPr>
    <w:rPr>
      <w:sz w:val="24"/>
      <w:szCs w:val="24"/>
      <w:lang w:val="ru-RU"/>
    </w:rPr>
  </w:style>
  <w:style w:type="table" w:styleId="af7">
    <w:name w:val="Table Grid"/>
    <w:basedOn w:val="a1"/>
    <w:rsid w:val="00084E99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Document Map"/>
    <w:basedOn w:val="a"/>
    <w:link w:val="af9"/>
    <w:semiHidden/>
    <w:rsid w:val="00084E99"/>
    <w:pPr>
      <w:shd w:val="clear" w:color="auto" w:fill="000080"/>
    </w:pPr>
    <w:rPr>
      <w:rFonts w:ascii="Tahoma" w:hAnsi="Tahoma"/>
      <w:lang/>
    </w:rPr>
  </w:style>
  <w:style w:type="character" w:customStyle="1" w:styleId="af9">
    <w:name w:val="Схема документа Знак"/>
    <w:basedOn w:val="a0"/>
    <w:link w:val="af8"/>
    <w:semiHidden/>
    <w:rsid w:val="00084E99"/>
    <w:rPr>
      <w:rFonts w:ascii="Tahoma" w:hAnsi="Tahoma"/>
      <w:shd w:val="clear" w:color="auto" w:fill="000080"/>
      <w:lang w:eastAsia="ar-SA"/>
    </w:rPr>
  </w:style>
  <w:style w:type="character" w:customStyle="1" w:styleId="ConsPlusNormal0">
    <w:name w:val="ConsPlusNormal Знак"/>
    <w:link w:val="ConsPlusNormal"/>
    <w:locked/>
    <w:rsid w:val="00084E99"/>
    <w:rPr>
      <w:rFonts w:ascii="Arial" w:hAnsi="Arial" w:cs="Arial"/>
      <w:lang w:eastAsia="ar-SA"/>
    </w:rPr>
  </w:style>
  <w:style w:type="character" w:customStyle="1" w:styleId="51">
    <w:name w:val="Основной шрифт абзаца5"/>
    <w:rsid w:val="00084E99"/>
  </w:style>
  <w:style w:type="paragraph" w:customStyle="1" w:styleId="afa">
    <w:name w:val="Заголовок документа"/>
    <w:basedOn w:val="a"/>
    <w:rsid w:val="00084E99"/>
    <w:pPr>
      <w:widowControl w:val="0"/>
      <w:suppressAutoHyphens w:val="0"/>
      <w:spacing w:after="20"/>
      <w:ind w:left="567" w:right="567"/>
      <w:jc w:val="center"/>
    </w:pPr>
    <w:rPr>
      <w:rFonts w:ascii="Arial Black" w:eastAsia="Calibri" w:hAnsi="Arial Black" w:cs="Arial Black"/>
      <w:sz w:val="36"/>
      <w:szCs w:val="36"/>
      <w:lang w:val="en-US" w:eastAsia="en-US"/>
    </w:rPr>
  </w:style>
  <w:style w:type="paragraph" w:styleId="afb">
    <w:name w:val="Normal (Web)"/>
    <w:basedOn w:val="a"/>
    <w:uiPriority w:val="99"/>
    <w:unhideWhenUsed/>
    <w:rsid w:val="00084E9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styleId="afc">
    <w:name w:val="Hyperlink"/>
    <w:rsid w:val="00084E99"/>
    <w:rPr>
      <w:rFonts w:cs="Times New Roman"/>
      <w:color w:val="0000FF"/>
      <w:u w:val="single"/>
    </w:rPr>
  </w:style>
  <w:style w:type="character" w:styleId="afd">
    <w:name w:val="Strong"/>
    <w:qFormat/>
    <w:rsid w:val="00084E99"/>
    <w:rPr>
      <w:b/>
      <w:bCs/>
    </w:rPr>
  </w:style>
  <w:style w:type="character" w:customStyle="1" w:styleId="afe">
    <w:name w:val="Основной текст_"/>
    <w:link w:val="52"/>
    <w:locked/>
    <w:rsid w:val="00084E99"/>
    <w:rPr>
      <w:sz w:val="27"/>
      <w:szCs w:val="27"/>
      <w:shd w:val="clear" w:color="auto" w:fill="FFFFFF"/>
    </w:rPr>
  </w:style>
  <w:style w:type="paragraph" w:customStyle="1" w:styleId="52">
    <w:name w:val="Основной текст5"/>
    <w:basedOn w:val="a"/>
    <w:link w:val="afe"/>
    <w:rsid w:val="00084E99"/>
    <w:pPr>
      <w:shd w:val="clear" w:color="auto" w:fill="FFFFFF"/>
      <w:suppressAutoHyphens w:val="0"/>
      <w:spacing w:before="360" w:after="240" w:line="240" w:lineRule="atLeast"/>
      <w:jc w:val="center"/>
    </w:pPr>
    <w:rPr>
      <w:sz w:val="27"/>
      <w:szCs w:val="27"/>
      <w:lang w:eastAsia="en-US"/>
    </w:rPr>
  </w:style>
  <w:style w:type="character" w:customStyle="1" w:styleId="fontstyle01">
    <w:name w:val="fontstyle01"/>
    <w:rsid w:val="00084E99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E99"/>
    <w:pPr>
      <w:suppressAutoHyphens/>
    </w:pPr>
    <w:rPr>
      <w:lang w:eastAsia="ar-SA"/>
    </w:rPr>
  </w:style>
  <w:style w:type="paragraph" w:styleId="1">
    <w:name w:val="heading 1"/>
    <w:basedOn w:val="a"/>
    <w:next w:val="a"/>
    <w:link w:val="10"/>
    <w:qFormat/>
    <w:rsid w:val="00084E99"/>
    <w:pPr>
      <w:keepNext/>
      <w:suppressAutoHyphens w:val="0"/>
      <w:ind w:left="720" w:hanging="720"/>
      <w:jc w:val="both"/>
      <w:outlineLvl w:val="0"/>
    </w:pPr>
    <w:rPr>
      <w:sz w:val="28"/>
      <w:szCs w:val="24"/>
      <w:lang w:val="en-US" w:eastAsia="x-none"/>
    </w:rPr>
  </w:style>
  <w:style w:type="paragraph" w:styleId="4">
    <w:name w:val="heading 4"/>
    <w:basedOn w:val="a"/>
    <w:next w:val="a"/>
    <w:link w:val="40"/>
    <w:qFormat/>
    <w:rsid w:val="00084E99"/>
    <w:pPr>
      <w:keepNext/>
      <w:suppressAutoHyphens w:val="0"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084E99"/>
    <w:pPr>
      <w:suppressAutoHyphens w:val="0"/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84E99"/>
    <w:rPr>
      <w:sz w:val="28"/>
      <w:szCs w:val="24"/>
      <w:lang w:val="en-US" w:eastAsia="x-none"/>
    </w:rPr>
  </w:style>
  <w:style w:type="character" w:customStyle="1" w:styleId="40">
    <w:name w:val="Заголовок 4 Знак"/>
    <w:basedOn w:val="a0"/>
    <w:link w:val="4"/>
    <w:rsid w:val="00084E99"/>
    <w:rPr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084E99"/>
    <w:rPr>
      <w:b/>
      <w:bCs/>
      <w:i/>
      <w:iCs/>
      <w:sz w:val="26"/>
      <w:szCs w:val="26"/>
      <w:lang w:val="x-none" w:eastAsia="x-none"/>
    </w:rPr>
  </w:style>
  <w:style w:type="character" w:customStyle="1" w:styleId="WW8Num1z0">
    <w:name w:val="WW8Num1z0"/>
    <w:rsid w:val="00084E99"/>
    <w:rPr>
      <w:rFonts w:hint="default"/>
    </w:rPr>
  </w:style>
  <w:style w:type="character" w:customStyle="1" w:styleId="WW8Num1z1">
    <w:name w:val="WW8Num1z1"/>
    <w:rsid w:val="00084E99"/>
  </w:style>
  <w:style w:type="character" w:customStyle="1" w:styleId="WW8Num1z2">
    <w:name w:val="WW8Num1z2"/>
    <w:rsid w:val="00084E99"/>
  </w:style>
  <w:style w:type="character" w:customStyle="1" w:styleId="WW8Num1z3">
    <w:name w:val="WW8Num1z3"/>
    <w:rsid w:val="00084E99"/>
  </w:style>
  <w:style w:type="character" w:customStyle="1" w:styleId="WW8Num1z4">
    <w:name w:val="WW8Num1z4"/>
    <w:rsid w:val="00084E99"/>
  </w:style>
  <w:style w:type="character" w:customStyle="1" w:styleId="WW8Num1z5">
    <w:name w:val="WW8Num1z5"/>
    <w:rsid w:val="00084E99"/>
  </w:style>
  <w:style w:type="character" w:customStyle="1" w:styleId="WW8Num1z6">
    <w:name w:val="WW8Num1z6"/>
    <w:rsid w:val="00084E99"/>
  </w:style>
  <w:style w:type="character" w:customStyle="1" w:styleId="WW8Num1z7">
    <w:name w:val="WW8Num1z7"/>
    <w:rsid w:val="00084E99"/>
  </w:style>
  <w:style w:type="character" w:customStyle="1" w:styleId="WW8Num1z8">
    <w:name w:val="WW8Num1z8"/>
    <w:rsid w:val="00084E99"/>
  </w:style>
  <w:style w:type="character" w:customStyle="1" w:styleId="WW8Num2z0">
    <w:name w:val="WW8Num2z0"/>
    <w:rsid w:val="00084E99"/>
    <w:rPr>
      <w:rFonts w:hint="default"/>
    </w:rPr>
  </w:style>
  <w:style w:type="character" w:customStyle="1" w:styleId="WW8Num2z1">
    <w:name w:val="WW8Num2z1"/>
    <w:rsid w:val="00084E99"/>
  </w:style>
  <w:style w:type="character" w:customStyle="1" w:styleId="WW8Num2z2">
    <w:name w:val="WW8Num2z2"/>
    <w:rsid w:val="00084E99"/>
  </w:style>
  <w:style w:type="character" w:customStyle="1" w:styleId="WW8Num2z3">
    <w:name w:val="WW8Num2z3"/>
    <w:rsid w:val="00084E99"/>
  </w:style>
  <w:style w:type="character" w:customStyle="1" w:styleId="WW8Num2z4">
    <w:name w:val="WW8Num2z4"/>
    <w:rsid w:val="00084E99"/>
  </w:style>
  <w:style w:type="character" w:customStyle="1" w:styleId="WW8Num2z5">
    <w:name w:val="WW8Num2z5"/>
    <w:rsid w:val="00084E99"/>
  </w:style>
  <w:style w:type="character" w:customStyle="1" w:styleId="WW8Num2z6">
    <w:name w:val="WW8Num2z6"/>
    <w:rsid w:val="00084E99"/>
  </w:style>
  <w:style w:type="character" w:customStyle="1" w:styleId="WW8Num2z7">
    <w:name w:val="WW8Num2z7"/>
    <w:rsid w:val="00084E99"/>
  </w:style>
  <w:style w:type="character" w:customStyle="1" w:styleId="WW8Num2z8">
    <w:name w:val="WW8Num2z8"/>
    <w:rsid w:val="00084E99"/>
  </w:style>
  <w:style w:type="character" w:customStyle="1" w:styleId="WW8Num3z0">
    <w:name w:val="WW8Num3z0"/>
    <w:rsid w:val="00084E99"/>
    <w:rPr>
      <w:rFonts w:hint="default"/>
    </w:rPr>
  </w:style>
  <w:style w:type="character" w:customStyle="1" w:styleId="WW8Num3z1">
    <w:name w:val="WW8Num3z1"/>
    <w:rsid w:val="00084E99"/>
  </w:style>
  <w:style w:type="character" w:customStyle="1" w:styleId="WW8Num3z2">
    <w:name w:val="WW8Num3z2"/>
    <w:rsid w:val="00084E99"/>
  </w:style>
  <w:style w:type="character" w:customStyle="1" w:styleId="WW8Num3z3">
    <w:name w:val="WW8Num3z3"/>
    <w:rsid w:val="00084E99"/>
  </w:style>
  <w:style w:type="character" w:customStyle="1" w:styleId="WW8Num3z4">
    <w:name w:val="WW8Num3z4"/>
    <w:rsid w:val="00084E99"/>
  </w:style>
  <w:style w:type="character" w:customStyle="1" w:styleId="WW8Num3z5">
    <w:name w:val="WW8Num3z5"/>
    <w:rsid w:val="00084E99"/>
  </w:style>
  <w:style w:type="character" w:customStyle="1" w:styleId="WW8Num3z6">
    <w:name w:val="WW8Num3z6"/>
    <w:rsid w:val="00084E99"/>
  </w:style>
  <w:style w:type="character" w:customStyle="1" w:styleId="WW8Num3z7">
    <w:name w:val="WW8Num3z7"/>
    <w:rsid w:val="00084E99"/>
  </w:style>
  <w:style w:type="character" w:customStyle="1" w:styleId="WW8Num3z8">
    <w:name w:val="WW8Num3z8"/>
    <w:rsid w:val="00084E99"/>
  </w:style>
  <w:style w:type="character" w:customStyle="1" w:styleId="WW8Num4z0">
    <w:name w:val="WW8Num4z0"/>
    <w:rsid w:val="00084E99"/>
    <w:rPr>
      <w:rFonts w:hint="default"/>
    </w:rPr>
  </w:style>
  <w:style w:type="character" w:customStyle="1" w:styleId="WW8Num4z1">
    <w:name w:val="WW8Num4z1"/>
    <w:rsid w:val="00084E99"/>
  </w:style>
  <w:style w:type="character" w:customStyle="1" w:styleId="WW8Num4z2">
    <w:name w:val="WW8Num4z2"/>
    <w:rsid w:val="00084E99"/>
  </w:style>
  <w:style w:type="character" w:customStyle="1" w:styleId="WW8Num4z3">
    <w:name w:val="WW8Num4z3"/>
    <w:rsid w:val="00084E99"/>
  </w:style>
  <w:style w:type="character" w:customStyle="1" w:styleId="WW8Num4z4">
    <w:name w:val="WW8Num4z4"/>
    <w:rsid w:val="00084E99"/>
  </w:style>
  <w:style w:type="character" w:customStyle="1" w:styleId="WW8Num4z5">
    <w:name w:val="WW8Num4z5"/>
    <w:rsid w:val="00084E99"/>
  </w:style>
  <w:style w:type="character" w:customStyle="1" w:styleId="WW8Num4z6">
    <w:name w:val="WW8Num4z6"/>
    <w:rsid w:val="00084E99"/>
  </w:style>
  <w:style w:type="character" w:customStyle="1" w:styleId="WW8Num4z7">
    <w:name w:val="WW8Num4z7"/>
    <w:rsid w:val="00084E99"/>
  </w:style>
  <w:style w:type="character" w:customStyle="1" w:styleId="WW8Num4z8">
    <w:name w:val="WW8Num4z8"/>
    <w:rsid w:val="00084E99"/>
  </w:style>
  <w:style w:type="character" w:customStyle="1" w:styleId="WW8Num5z0">
    <w:name w:val="WW8Num5z0"/>
    <w:rsid w:val="00084E99"/>
    <w:rPr>
      <w:rFonts w:hint="default"/>
    </w:rPr>
  </w:style>
  <w:style w:type="character" w:customStyle="1" w:styleId="WW8Num5z1">
    <w:name w:val="WW8Num5z1"/>
    <w:rsid w:val="00084E99"/>
  </w:style>
  <w:style w:type="character" w:customStyle="1" w:styleId="WW8Num5z2">
    <w:name w:val="WW8Num5z2"/>
    <w:rsid w:val="00084E99"/>
  </w:style>
  <w:style w:type="character" w:customStyle="1" w:styleId="WW8Num5z3">
    <w:name w:val="WW8Num5z3"/>
    <w:rsid w:val="00084E99"/>
  </w:style>
  <w:style w:type="character" w:customStyle="1" w:styleId="WW8Num5z4">
    <w:name w:val="WW8Num5z4"/>
    <w:rsid w:val="00084E99"/>
  </w:style>
  <w:style w:type="character" w:customStyle="1" w:styleId="WW8Num5z5">
    <w:name w:val="WW8Num5z5"/>
    <w:rsid w:val="00084E99"/>
  </w:style>
  <w:style w:type="character" w:customStyle="1" w:styleId="WW8Num5z6">
    <w:name w:val="WW8Num5z6"/>
    <w:rsid w:val="00084E99"/>
  </w:style>
  <w:style w:type="character" w:customStyle="1" w:styleId="WW8Num5z7">
    <w:name w:val="WW8Num5z7"/>
    <w:rsid w:val="00084E99"/>
  </w:style>
  <w:style w:type="character" w:customStyle="1" w:styleId="WW8Num5z8">
    <w:name w:val="WW8Num5z8"/>
    <w:rsid w:val="00084E99"/>
  </w:style>
  <w:style w:type="character" w:customStyle="1" w:styleId="WW8Num6z0">
    <w:name w:val="WW8Num6z0"/>
    <w:rsid w:val="00084E99"/>
    <w:rPr>
      <w:rFonts w:hint="default"/>
    </w:rPr>
  </w:style>
  <w:style w:type="character" w:customStyle="1" w:styleId="WW8Num6z1">
    <w:name w:val="WW8Num6z1"/>
    <w:rsid w:val="00084E99"/>
  </w:style>
  <w:style w:type="character" w:customStyle="1" w:styleId="WW8Num6z2">
    <w:name w:val="WW8Num6z2"/>
    <w:rsid w:val="00084E99"/>
  </w:style>
  <w:style w:type="character" w:customStyle="1" w:styleId="WW8Num6z3">
    <w:name w:val="WW8Num6z3"/>
    <w:rsid w:val="00084E99"/>
  </w:style>
  <w:style w:type="character" w:customStyle="1" w:styleId="WW8Num6z4">
    <w:name w:val="WW8Num6z4"/>
    <w:rsid w:val="00084E99"/>
  </w:style>
  <w:style w:type="character" w:customStyle="1" w:styleId="WW8Num6z5">
    <w:name w:val="WW8Num6z5"/>
    <w:rsid w:val="00084E99"/>
  </w:style>
  <w:style w:type="character" w:customStyle="1" w:styleId="WW8Num6z6">
    <w:name w:val="WW8Num6z6"/>
    <w:rsid w:val="00084E99"/>
  </w:style>
  <w:style w:type="character" w:customStyle="1" w:styleId="WW8Num6z7">
    <w:name w:val="WW8Num6z7"/>
    <w:rsid w:val="00084E99"/>
  </w:style>
  <w:style w:type="character" w:customStyle="1" w:styleId="WW8Num6z8">
    <w:name w:val="WW8Num6z8"/>
    <w:rsid w:val="00084E99"/>
  </w:style>
  <w:style w:type="character" w:customStyle="1" w:styleId="WW8Num7z0">
    <w:name w:val="WW8Num7z0"/>
    <w:rsid w:val="00084E99"/>
    <w:rPr>
      <w:rFonts w:hint="default"/>
    </w:rPr>
  </w:style>
  <w:style w:type="character" w:customStyle="1" w:styleId="WW8Num7z1">
    <w:name w:val="WW8Num7z1"/>
    <w:rsid w:val="00084E99"/>
  </w:style>
  <w:style w:type="character" w:customStyle="1" w:styleId="WW8Num7z2">
    <w:name w:val="WW8Num7z2"/>
    <w:rsid w:val="00084E99"/>
  </w:style>
  <w:style w:type="character" w:customStyle="1" w:styleId="WW8Num7z3">
    <w:name w:val="WW8Num7z3"/>
    <w:rsid w:val="00084E99"/>
  </w:style>
  <w:style w:type="character" w:customStyle="1" w:styleId="WW8Num7z4">
    <w:name w:val="WW8Num7z4"/>
    <w:rsid w:val="00084E99"/>
  </w:style>
  <w:style w:type="character" w:customStyle="1" w:styleId="WW8Num7z5">
    <w:name w:val="WW8Num7z5"/>
    <w:rsid w:val="00084E99"/>
  </w:style>
  <w:style w:type="character" w:customStyle="1" w:styleId="WW8Num7z6">
    <w:name w:val="WW8Num7z6"/>
    <w:rsid w:val="00084E99"/>
  </w:style>
  <w:style w:type="character" w:customStyle="1" w:styleId="WW8Num7z7">
    <w:name w:val="WW8Num7z7"/>
    <w:rsid w:val="00084E99"/>
  </w:style>
  <w:style w:type="character" w:customStyle="1" w:styleId="WW8Num7z8">
    <w:name w:val="WW8Num7z8"/>
    <w:rsid w:val="00084E99"/>
  </w:style>
  <w:style w:type="character" w:customStyle="1" w:styleId="WW8Num8z0">
    <w:name w:val="WW8Num8z0"/>
    <w:rsid w:val="00084E99"/>
    <w:rPr>
      <w:rFonts w:hint="default"/>
      <w:sz w:val="20"/>
    </w:rPr>
  </w:style>
  <w:style w:type="character" w:customStyle="1" w:styleId="WW8Num8z1">
    <w:name w:val="WW8Num8z1"/>
    <w:rsid w:val="00084E99"/>
  </w:style>
  <w:style w:type="character" w:customStyle="1" w:styleId="WW8Num8z2">
    <w:name w:val="WW8Num8z2"/>
    <w:rsid w:val="00084E99"/>
  </w:style>
  <w:style w:type="character" w:customStyle="1" w:styleId="WW8Num8z3">
    <w:name w:val="WW8Num8z3"/>
    <w:rsid w:val="00084E99"/>
  </w:style>
  <w:style w:type="character" w:customStyle="1" w:styleId="WW8Num8z4">
    <w:name w:val="WW8Num8z4"/>
    <w:rsid w:val="00084E99"/>
  </w:style>
  <w:style w:type="character" w:customStyle="1" w:styleId="WW8Num8z5">
    <w:name w:val="WW8Num8z5"/>
    <w:rsid w:val="00084E99"/>
  </w:style>
  <w:style w:type="character" w:customStyle="1" w:styleId="WW8Num8z6">
    <w:name w:val="WW8Num8z6"/>
    <w:rsid w:val="00084E99"/>
  </w:style>
  <w:style w:type="character" w:customStyle="1" w:styleId="WW8Num8z7">
    <w:name w:val="WW8Num8z7"/>
    <w:rsid w:val="00084E99"/>
  </w:style>
  <w:style w:type="character" w:customStyle="1" w:styleId="WW8Num8z8">
    <w:name w:val="WW8Num8z8"/>
    <w:rsid w:val="00084E99"/>
  </w:style>
  <w:style w:type="character" w:customStyle="1" w:styleId="11">
    <w:name w:val="Основной шрифт абзаца1"/>
    <w:rsid w:val="00084E99"/>
  </w:style>
  <w:style w:type="character" w:customStyle="1" w:styleId="a3">
    <w:name w:val="Верхний колонтитул Знак"/>
    <w:uiPriority w:val="99"/>
    <w:rsid w:val="00084E99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uiPriority w:val="99"/>
    <w:rsid w:val="00084E99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выноски Знак"/>
    <w:uiPriority w:val="99"/>
    <w:rsid w:val="00084E99"/>
    <w:rPr>
      <w:rFonts w:ascii="Tahoma" w:eastAsia="Times New Roman" w:hAnsi="Tahoma" w:cs="Tahoma"/>
      <w:sz w:val="16"/>
      <w:szCs w:val="16"/>
    </w:rPr>
  </w:style>
  <w:style w:type="character" w:customStyle="1" w:styleId="a6">
    <w:name w:val="Основной текст Знак"/>
    <w:rsid w:val="00084E99"/>
    <w:rPr>
      <w:rFonts w:ascii="Times New Roman" w:eastAsia="Times New Roman" w:hAnsi="Times New Roman" w:cs="Calibri"/>
      <w:sz w:val="28"/>
    </w:rPr>
  </w:style>
  <w:style w:type="paragraph" w:styleId="a7">
    <w:name w:val="Title"/>
    <w:aliases w:val="Заголовок"/>
    <w:basedOn w:val="a"/>
    <w:next w:val="a8"/>
    <w:link w:val="a9"/>
    <w:rsid w:val="00084E99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character" w:customStyle="1" w:styleId="a9">
    <w:name w:val="Название Знак"/>
    <w:aliases w:val="Заголовок Знак"/>
    <w:basedOn w:val="a0"/>
    <w:link w:val="a7"/>
    <w:rsid w:val="00084E99"/>
    <w:rPr>
      <w:rFonts w:ascii="Arial" w:eastAsia="Microsoft YaHei" w:hAnsi="Arial" w:cs="Lucida Sans"/>
      <w:sz w:val="28"/>
      <w:szCs w:val="28"/>
      <w:lang w:eastAsia="ar-SA"/>
    </w:rPr>
  </w:style>
  <w:style w:type="paragraph" w:styleId="a8">
    <w:name w:val="Body Text"/>
    <w:basedOn w:val="a"/>
    <w:link w:val="12"/>
    <w:rsid w:val="00084E99"/>
    <w:pPr>
      <w:widowControl w:val="0"/>
      <w:overflowPunct w:val="0"/>
      <w:autoSpaceDE w:val="0"/>
      <w:jc w:val="center"/>
      <w:textAlignment w:val="baseline"/>
    </w:pPr>
    <w:rPr>
      <w:sz w:val="28"/>
      <w:lang w:val="x-none"/>
    </w:rPr>
  </w:style>
  <w:style w:type="character" w:customStyle="1" w:styleId="12">
    <w:name w:val="Основной текст Знак1"/>
    <w:basedOn w:val="a0"/>
    <w:link w:val="a8"/>
    <w:rsid w:val="00084E99"/>
    <w:rPr>
      <w:sz w:val="28"/>
      <w:lang w:val="x-none" w:eastAsia="ar-SA"/>
    </w:rPr>
  </w:style>
  <w:style w:type="paragraph" w:styleId="aa">
    <w:name w:val="List"/>
    <w:basedOn w:val="a8"/>
    <w:rsid w:val="00084E99"/>
    <w:rPr>
      <w:rFonts w:cs="Lucida Sans"/>
    </w:rPr>
  </w:style>
  <w:style w:type="paragraph" w:customStyle="1" w:styleId="13">
    <w:name w:val="Название1"/>
    <w:basedOn w:val="a"/>
    <w:rsid w:val="00084E99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14">
    <w:name w:val="Указатель1"/>
    <w:basedOn w:val="a"/>
    <w:rsid w:val="00084E99"/>
    <w:pPr>
      <w:suppressLineNumbers/>
    </w:pPr>
    <w:rPr>
      <w:rFonts w:cs="Lucida Sans"/>
    </w:rPr>
  </w:style>
  <w:style w:type="paragraph" w:customStyle="1" w:styleId="ConsPlusTitle">
    <w:name w:val="ConsPlusTitle"/>
    <w:rsid w:val="00084E99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Title">
    <w:name w:val="Title!Название НПА"/>
    <w:basedOn w:val="a"/>
    <w:rsid w:val="00084E99"/>
    <w:pPr>
      <w:spacing w:before="240" w:after="60"/>
      <w:jc w:val="center"/>
    </w:pPr>
    <w:rPr>
      <w:rFonts w:eastAsia="Calibri" w:cs="Arial"/>
      <w:b/>
      <w:bCs/>
      <w:kern w:val="1"/>
      <w:sz w:val="32"/>
      <w:szCs w:val="32"/>
    </w:rPr>
  </w:style>
  <w:style w:type="paragraph" w:styleId="ab">
    <w:name w:val="List Paragraph"/>
    <w:basedOn w:val="a"/>
    <w:uiPriority w:val="34"/>
    <w:qFormat/>
    <w:rsid w:val="00084E99"/>
    <w:pPr>
      <w:ind w:left="720"/>
    </w:pPr>
  </w:style>
  <w:style w:type="paragraph" w:styleId="ac">
    <w:name w:val="No Spacing"/>
    <w:uiPriority w:val="1"/>
    <w:qFormat/>
    <w:rsid w:val="00084E99"/>
    <w:pPr>
      <w:suppressAutoHyphens/>
    </w:pPr>
    <w:rPr>
      <w:lang w:eastAsia="ar-SA"/>
    </w:rPr>
  </w:style>
  <w:style w:type="paragraph" w:customStyle="1" w:styleId="ConsPlusNormal">
    <w:name w:val="ConsPlusNormal"/>
    <w:link w:val="ConsPlusNormal0"/>
    <w:rsid w:val="00084E99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d">
    <w:name w:val="header"/>
    <w:basedOn w:val="a"/>
    <w:link w:val="15"/>
    <w:uiPriority w:val="99"/>
    <w:rsid w:val="00084E99"/>
    <w:rPr>
      <w:lang w:val="x-none"/>
    </w:rPr>
  </w:style>
  <w:style w:type="character" w:customStyle="1" w:styleId="15">
    <w:name w:val="Верхний колонтитул Знак1"/>
    <w:basedOn w:val="a0"/>
    <w:link w:val="ad"/>
    <w:uiPriority w:val="99"/>
    <w:rsid w:val="00084E99"/>
    <w:rPr>
      <w:lang w:val="x-none" w:eastAsia="ar-SA"/>
    </w:rPr>
  </w:style>
  <w:style w:type="paragraph" w:styleId="ae">
    <w:name w:val="footer"/>
    <w:basedOn w:val="a"/>
    <w:link w:val="16"/>
    <w:uiPriority w:val="99"/>
    <w:rsid w:val="00084E99"/>
    <w:rPr>
      <w:lang w:val="x-none"/>
    </w:rPr>
  </w:style>
  <w:style w:type="character" w:customStyle="1" w:styleId="16">
    <w:name w:val="Нижний колонтитул Знак1"/>
    <w:basedOn w:val="a0"/>
    <w:link w:val="ae"/>
    <w:uiPriority w:val="99"/>
    <w:rsid w:val="00084E99"/>
    <w:rPr>
      <w:lang w:val="x-none" w:eastAsia="ar-SA"/>
    </w:rPr>
  </w:style>
  <w:style w:type="paragraph" w:styleId="af">
    <w:name w:val="Balloon Text"/>
    <w:basedOn w:val="a"/>
    <w:link w:val="17"/>
    <w:uiPriority w:val="99"/>
    <w:rsid w:val="00084E99"/>
    <w:rPr>
      <w:rFonts w:ascii="Tahoma" w:hAnsi="Tahoma" w:cs="Tahoma"/>
      <w:sz w:val="16"/>
      <w:szCs w:val="16"/>
      <w:lang w:val="x-none"/>
    </w:rPr>
  </w:style>
  <w:style w:type="character" w:customStyle="1" w:styleId="17">
    <w:name w:val="Текст выноски Знак1"/>
    <w:basedOn w:val="a0"/>
    <w:link w:val="af"/>
    <w:uiPriority w:val="99"/>
    <w:rsid w:val="00084E99"/>
    <w:rPr>
      <w:rFonts w:ascii="Tahoma" w:hAnsi="Tahoma" w:cs="Tahoma"/>
      <w:sz w:val="16"/>
      <w:szCs w:val="16"/>
      <w:lang w:val="x-none" w:eastAsia="ar-SA"/>
    </w:rPr>
  </w:style>
  <w:style w:type="paragraph" w:customStyle="1" w:styleId="af0">
    <w:name w:val="Содержимое таблицы"/>
    <w:basedOn w:val="a"/>
    <w:rsid w:val="00084E99"/>
    <w:pPr>
      <w:suppressLineNumbers/>
    </w:pPr>
  </w:style>
  <w:style w:type="paragraph" w:customStyle="1" w:styleId="af1">
    <w:name w:val="Заголовок таблицы"/>
    <w:basedOn w:val="af0"/>
    <w:rsid w:val="00084E99"/>
    <w:pPr>
      <w:jc w:val="center"/>
    </w:pPr>
    <w:rPr>
      <w:b/>
      <w:bCs/>
    </w:rPr>
  </w:style>
  <w:style w:type="numbering" w:customStyle="1" w:styleId="18">
    <w:name w:val="Нет списка1"/>
    <w:next w:val="a2"/>
    <w:uiPriority w:val="99"/>
    <w:semiHidden/>
    <w:unhideWhenUsed/>
    <w:rsid w:val="00084E99"/>
  </w:style>
  <w:style w:type="character" w:customStyle="1" w:styleId="af2">
    <w:name w:val="Основной текст с отступом Знак"/>
    <w:rsid w:val="00084E99"/>
  </w:style>
  <w:style w:type="character" w:customStyle="1" w:styleId="3">
    <w:name w:val="Основной текст с отступом 3 Знак"/>
    <w:link w:val="30"/>
    <w:uiPriority w:val="99"/>
    <w:rsid w:val="00084E99"/>
    <w:rPr>
      <w:sz w:val="16"/>
      <w:szCs w:val="16"/>
      <w:lang w:val="x-none"/>
    </w:rPr>
  </w:style>
  <w:style w:type="paragraph" w:styleId="30">
    <w:name w:val="Body Text Indent 3"/>
    <w:basedOn w:val="a"/>
    <w:link w:val="3"/>
    <w:uiPriority w:val="99"/>
    <w:unhideWhenUsed/>
    <w:rsid w:val="00084E99"/>
    <w:pPr>
      <w:suppressAutoHyphens w:val="0"/>
      <w:spacing w:after="120"/>
      <w:ind w:left="283"/>
    </w:pPr>
    <w:rPr>
      <w:sz w:val="16"/>
      <w:szCs w:val="16"/>
      <w:lang w:val="x-none" w:eastAsia="en-US"/>
    </w:rPr>
  </w:style>
  <w:style w:type="character" w:customStyle="1" w:styleId="31">
    <w:name w:val="Основной текст с отступом 3 Знак1"/>
    <w:basedOn w:val="a0"/>
    <w:uiPriority w:val="99"/>
    <w:semiHidden/>
    <w:rsid w:val="00084E99"/>
    <w:rPr>
      <w:sz w:val="16"/>
      <w:szCs w:val="16"/>
      <w:lang w:eastAsia="ar-SA"/>
    </w:rPr>
  </w:style>
  <w:style w:type="character" w:styleId="af3">
    <w:name w:val="page number"/>
    <w:rsid w:val="00084E99"/>
    <w:rPr>
      <w:rFonts w:cs="Times New Roman"/>
    </w:rPr>
  </w:style>
  <w:style w:type="paragraph" w:customStyle="1" w:styleId="ConsPlusNonformat">
    <w:name w:val="ConsPlusNonformat"/>
    <w:rsid w:val="00084E99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uiPriority w:val="99"/>
    <w:rsid w:val="00084E99"/>
    <w:pPr>
      <w:suppressAutoHyphens/>
      <w:snapToGrid w:val="0"/>
      <w:ind w:firstLine="720"/>
    </w:pPr>
    <w:rPr>
      <w:rFonts w:ascii="Consultant" w:eastAsia="Arial" w:hAnsi="Consultant" w:cs="Consultant"/>
      <w:lang w:eastAsia="ar-SA"/>
    </w:rPr>
  </w:style>
  <w:style w:type="paragraph" w:customStyle="1" w:styleId="ConsPlusCell">
    <w:name w:val="ConsPlusCell"/>
    <w:rsid w:val="00084E99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2">
    <w:name w:val="Стиль2"/>
    <w:basedOn w:val="a"/>
    <w:rsid w:val="00084E99"/>
    <w:pPr>
      <w:suppressAutoHyphens w:val="0"/>
      <w:autoSpaceDE w:val="0"/>
      <w:jc w:val="center"/>
    </w:pPr>
    <w:rPr>
      <w:sz w:val="28"/>
    </w:rPr>
  </w:style>
  <w:style w:type="paragraph" w:customStyle="1" w:styleId="af4">
    <w:name w:val="Основной"/>
    <w:basedOn w:val="a"/>
    <w:rsid w:val="00084E99"/>
    <w:pPr>
      <w:suppressAutoHyphens w:val="0"/>
      <w:spacing w:after="20"/>
      <w:ind w:firstLine="709"/>
      <w:jc w:val="both"/>
    </w:pPr>
    <w:rPr>
      <w:sz w:val="28"/>
    </w:rPr>
  </w:style>
  <w:style w:type="paragraph" w:styleId="af5">
    <w:name w:val="Body Text Indent"/>
    <w:basedOn w:val="a"/>
    <w:link w:val="19"/>
    <w:rsid w:val="00084E99"/>
    <w:pPr>
      <w:suppressAutoHyphens w:val="0"/>
      <w:spacing w:after="120"/>
      <w:ind w:left="283"/>
    </w:pPr>
    <w:rPr>
      <w:lang w:val="x-none"/>
    </w:rPr>
  </w:style>
  <w:style w:type="character" w:customStyle="1" w:styleId="19">
    <w:name w:val="Основной текст с отступом Знак1"/>
    <w:basedOn w:val="a0"/>
    <w:link w:val="af5"/>
    <w:rsid w:val="00084E99"/>
    <w:rPr>
      <w:lang w:val="x-none" w:eastAsia="ar-SA"/>
    </w:rPr>
  </w:style>
  <w:style w:type="paragraph" w:customStyle="1" w:styleId="310">
    <w:name w:val="Основной текст с отступом 31"/>
    <w:basedOn w:val="a"/>
    <w:rsid w:val="00084E99"/>
    <w:pPr>
      <w:suppressAutoHyphens w:val="0"/>
      <w:spacing w:after="120"/>
      <w:ind w:left="283"/>
    </w:pPr>
    <w:rPr>
      <w:sz w:val="16"/>
      <w:szCs w:val="16"/>
      <w:lang w:val="x-none"/>
    </w:rPr>
  </w:style>
  <w:style w:type="paragraph" w:customStyle="1" w:styleId="heading">
    <w:name w:val="heading"/>
    <w:basedOn w:val="a"/>
    <w:rsid w:val="00084E99"/>
    <w:pPr>
      <w:suppressAutoHyphens w:val="0"/>
      <w:spacing w:before="280" w:after="280" w:line="100" w:lineRule="atLeast"/>
    </w:pPr>
    <w:rPr>
      <w:sz w:val="24"/>
      <w:szCs w:val="24"/>
    </w:rPr>
  </w:style>
  <w:style w:type="paragraph" w:customStyle="1" w:styleId="af6">
    <w:name w:val="Содержимое врезки"/>
    <w:basedOn w:val="a8"/>
    <w:rsid w:val="00084E99"/>
    <w:pPr>
      <w:widowControl/>
      <w:overflowPunct/>
      <w:autoSpaceDE/>
      <w:spacing w:after="120"/>
      <w:jc w:val="left"/>
      <w:textAlignment w:val="auto"/>
    </w:pPr>
    <w:rPr>
      <w:sz w:val="24"/>
      <w:szCs w:val="24"/>
      <w:lang w:val="ru-RU"/>
    </w:rPr>
  </w:style>
  <w:style w:type="table" w:styleId="af7">
    <w:name w:val="Table Grid"/>
    <w:basedOn w:val="a1"/>
    <w:rsid w:val="00084E99"/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Document Map"/>
    <w:basedOn w:val="a"/>
    <w:link w:val="af9"/>
    <w:semiHidden/>
    <w:rsid w:val="00084E99"/>
    <w:pPr>
      <w:shd w:val="clear" w:color="auto" w:fill="000080"/>
    </w:pPr>
    <w:rPr>
      <w:rFonts w:ascii="Tahoma" w:hAnsi="Tahoma"/>
      <w:lang w:val="x-none"/>
    </w:rPr>
  </w:style>
  <w:style w:type="character" w:customStyle="1" w:styleId="af9">
    <w:name w:val="Схема документа Знак"/>
    <w:basedOn w:val="a0"/>
    <w:link w:val="af8"/>
    <w:semiHidden/>
    <w:rsid w:val="00084E99"/>
    <w:rPr>
      <w:rFonts w:ascii="Tahoma" w:hAnsi="Tahoma"/>
      <w:shd w:val="clear" w:color="auto" w:fill="000080"/>
      <w:lang w:val="x-none" w:eastAsia="ar-SA"/>
    </w:rPr>
  </w:style>
  <w:style w:type="character" w:customStyle="1" w:styleId="ConsPlusNormal0">
    <w:name w:val="ConsPlusNormal Знак"/>
    <w:link w:val="ConsPlusNormal"/>
    <w:locked/>
    <w:rsid w:val="00084E99"/>
    <w:rPr>
      <w:rFonts w:ascii="Arial" w:hAnsi="Arial" w:cs="Arial"/>
      <w:lang w:eastAsia="ar-SA"/>
    </w:rPr>
  </w:style>
  <w:style w:type="character" w:customStyle="1" w:styleId="51">
    <w:name w:val="Основной шрифт абзаца5"/>
    <w:rsid w:val="00084E99"/>
  </w:style>
  <w:style w:type="paragraph" w:customStyle="1" w:styleId="afa">
    <w:name w:val="Заголовок документа"/>
    <w:basedOn w:val="a"/>
    <w:rsid w:val="00084E99"/>
    <w:pPr>
      <w:widowControl w:val="0"/>
      <w:suppressAutoHyphens w:val="0"/>
      <w:spacing w:after="20"/>
      <w:ind w:left="567" w:right="567"/>
      <w:jc w:val="center"/>
    </w:pPr>
    <w:rPr>
      <w:rFonts w:ascii="Arial Black" w:eastAsia="Calibri" w:hAnsi="Arial Black" w:cs="Arial Black"/>
      <w:sz w:val="36"/>
      <w:szCs w:val="36"/>
      <w:lang w:val="en-US" w:eastAsia="en-US"/>
    </w:rPr>
  </w:style>
  <w:style w:type="paragraph" w:styleId="afb">
    <w:name w:val="Normal (Web)"/>
    <w:basedOn w:val="a"/>
    <w:uiPriority w:val="99"/>
    <w:unhideWhenUsed/>
    <w:rsid w:val="00084E9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styleId="afc">
    <w:name w:val="Hyperlink"/>
    <w:rsid w:val="00084E99"/>
    <w:rPr>
      <w:rFonts w:cs="Times New Roman"/>
      <w:color w:val="0000FF"/>
      <w:u w:val="single"/>
    </w:rPr>
  </w:style>
  <w:style w:type="character" w:styleId="afd">
    <w:name w:val="Strong"/>
    <w:qFormat/>
    <w:rsid w:val="00084E99"/>
    <w:rPr>
      <w:b/>
      <w:bCs/>
    </w:rPr>
  </w:style>
  <w:style w:type="character" w:customStyle="1" w:styleId="afe">
    <w:name w:val="Основной текст_"/>
    <w:link w:val="52"/>
    <w:locked/>
    <w:rsid w:val="00084E99"/>
    <w:rPr>
      <w:sz w:val="27"/>
      <w:szCs w:val="27"/>
      <w:shd w:val="clear" w:color="auto" w:fill="FFFFFF"/>
    </w:rPr>
  </w:style>
  <w:style w:type="paragraph" w:customStyle="1" w:styleId="52">
    <w:name w:val="Основной текст5"/>
    <w:basedOn w:val="a"/>
    <w:link w:val="afe"/>
    <w:rsid w:val="00084E99"/>
    <w:pPr>
      <w:shd w:val="clear" w:color="auto" w:fill="FFFFFF"/>
      <w:suppressAutoHyphens w:val="0"/>
      <w:spacing w:before="360" w:after="240" w:line="240" w:lineRule="atLeast"/>
      <w:jc w:val="center"/>
    </w:pPr>
    <w:rPr>
      <w:sz w:val="27"/>
      <w:szCs w:val="27"/>
      <w:lang w:eastAsia="en-US"/>
    </w:rPr>
  </w:style>
  <w:style w:type="character" w:customStyle="1" w:styleId="fontstyle01">
    <w:name w:val="fontstyle01"/>
    <w:rsid w:val="00084E99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4167</Words>
  <Characters>23757</Characters>
  <Application>Microsoft Office Word</Application>
  <DocSecurity>0</DocSecurity>
  <Lines>197</Lines>
  <Paragraphs>55</Paragraphs>
  <ScaleCrop>false</ScaleCrop>
  <Company>Krokoz™</Company>
  <LinksUpToDate>false</LinksUpToDate>
  <CharactersWithSpaces>27869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kult1</dc:creator>
  <cp:lastModifiedBy>AKorovinskaya</cp:lastModifiedBy>
  <cp:revision>3</cp:revision>
  <dcterms:created xsi:type="dcterms:W3CDTF">2025-01-22T09:47:00Z</dcterms:created>
  <dcterms:modified xsi:type="dcterms:W3CDTF">2025-01-23T07:59:00Z</dcterms:modified>
</cp:coreProperties>
</file>